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CC" w:rsidRPr="001B46CC" w:rsidRDefault="001B46CC" w:rsidP="001B46C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eastAsia="et-EE"/>
        </w:rPr>
      </w:pPr>
      <w:r w:rsidRPr="001B46CC">
        <w:rPr>
          <w:rFonts w:ascii="Verdana" w:eastAsia="Times New Roman" w:hAnsi="Verdana" w:cs="Times New Roman"/>
          <w:b/>
          <w:bCs/>
          <w:color w:val="000000"/>
          <w:kern w:val="36"/>
          <w:sz w:val="39"/>
          <w:szCs w:val="39"/>
          <w:lang w:val="ru-RU" w:eastAsia="et-EE"/>
        </w:rPr>
        <w:t xml:space="preserve">Правила Святого Вселенского VI Собора, Константинопольского </w:t>
      </w:r>
    </w:p>
    <w:p w:rsidR="001B46CC" w:rsidRPr="001B46CC" w:rsidRDefault="001B46CC" w:rsidP="001B46CC">
      <w:pPr>
        <w:spacing w:after="0" w:line="240" w:lineRule="auto"/>
        <w:rPr>
          <w:rFonts w:ascii="Times New Roman" w:eastAsia="Times New Roman" w:hAnsi="Times New Roman" w:cs="Times New Roman"/>
          <w:sz w:val="24"/>
          <w:szCs w:val="24"/>
          <w:lang w:val="ru-RU" w:eastAsia="et-EE"/>
        </w:rPr>
      </w:pPr>
      <w:r w:rsidRPr="001B46CC">
        <w:rPr>
          <w:rFonts w:ascii="Times New Roman" w:eastAsia="Times New Roman" w:hAnsi="Times New Roman" w:cs="Times New Roman"/>
          <w:sz w:val="24"/>
          <w:szCs w:val="24"/>
          <w:lang w:val="ru-RU" w:eastAsia="et-EE"/>
        </w:rPr>
        <w:pict>
          <v:rect id="_x0000_i1025" style="width:0;height:1.5pt" o:hralign="center" o:hrstd="t" o:hr="t" fillcolor="#a0a0a0" stroked="f"/>
        </w:pic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 xml:space="preserve">1. </w:t>
      </w:r>
      <w:r w:rsidRPr="001B46CC">
        <w:rPr>
          <w:rFonts w:ascii="Verdana" w:eastAsia="Times New Roman" w:hAnsi="Verdana" w:cs="Times New Roman"/>
          <w:sz w:val="24"/>
          <w:szCs w:val="24"/>
          <w:lang w:val="ru-RU" w:eastAsia="et-EE"/>
        </w:rPr>
        <w:t xml:space="preserve">При начатии всякаго слова и дела, наилучший чин есть от Бога начинать, и с Богом оканчивать, по глаголу Богослова. Сего ради и ныне, когда и благочестие нам уже ясно проповедуется, и Церковь, в которой Христос положен основанием, непрестанно возрастает и преуспевает, так что паче кедров Ливанских возвышается, полагая начало священных словес, Божиею благодатию определяем: хранить неприкосновенно нововведениям и изменениям веру, преданную нам от самовидцев и служителей Слова, богоизбранных Апостолов; еще же от трехсот восемнадцати святых и блаженных отец, при Константине царе нашем, на нечестиваго Ария, и на вымышленное им языческое инобожие, или, свойственнее рещи, многобожие, в Никее собравшихся, которые единомыслием веры, единосущие в трех ипостасях Богоначальнаго естества открыли нам и уяснили, не попустив сему сокрыту быть под спудом неведения, но ясно научив верных покланяться, единым поклонением, Отцу и Сыну и Святому Духу, ниспровергли и разрушили лжеучение о неравных степенях Божества, и еретикам из песка сложенныя противу православия детские построения раззорили и низринули. Такожде и при великом Феодосии, царе нашем, сто пятидесятью святыми отцами, в сем царствующем граде собравшимися, провозглашенное исповедание веры содержим, богословствуще о Святом Духе изречения приемлем; а нечестиваго Македония, купно с прежними врагами истины, яко буйственно дерзнувшаго почитать Владыку рабом, и нагло хотевшаго пересещи несекомую еденицу, так что не было бы совершенно таинство упования нашего. Купно с сим гнуснейшия и против истины неиствовавшим, осуждаем Аполинария, тайноводителя злобы, который нечестиво изрыгнул, аки бы Господь приял тело без души и ума, сим образом такожде вводя помышление, аки бы спасение соделано для нас несовершенное. Такожде и при Феодосии, сыне Аркадия, царе нашем, собравшимися в превый раз во граде Эфесе, двумя стами богоносных отец изложенное учение, несокрушимую благочестия державу, согласием запечатлеваем, единаго Христа Сына Божия и воплатившагося проповедуя, и безсеменно родившую Его, непорочную Приснодеву Марию исповедуя собственно и истинно Богородицею, а безумное разделение Нестория, яко от жребия Божия отлученное, отвергаем: ибо он учит, что един Христос есть отдельно человек, и отдельно Бог, и возобновляет иудейское нечестие. Православно утверждаем такожде и в областном граде Халкидоне, при Маркиане, царе нашем, шестьсот тридцатью богоизбранными отцами начертанное вероисповедание, которое концами земли велегласно возвестило единаго Христа Сына Божия, состоящаго из двух естеств, и в сих самых двух естествах славимаго; а суемудраго Евтихия, который говорил, что великое таинство спасительнаго домостроительства совершилось призраком, яко </w:t>
      </w:r>
      <w:r w:rsidRPr="001B46CC">
        <w:rPr>
          <w:rFonts w:ascii="Verdana" w:eastAsia="Times New Roman" w:hAnsi="Verdana" w:cs="Times New Roman"/>
          <w:sz w:val="24"/>
          <w:szCs w:val="24"/>
          <w:lang w:val="ru-RU" w:eastAsia="et-EE"/>
        </w:rPr>
        <w:lastRenderedPageBreak/>
        <w:t xml:space="preserve">нечто чудовищное, и яко заразу, из священных оград Церкви извергло, с ним же Нестория и Диоскора, из коих один был защитником и поборником разделения, а другой смешения, и которые от противоположных стран нечестия низринулись в единую пучину погибели и безбожия. Еще же и ста шестидесяти пяти богоносных отец, собравшихся в сем царствующем граде, при Иустиниане, блаженныя памяти царе нашем, благочестивые глаголы, яко от Духа произнесенные, ведаем, и оным потомков наших научаем. Они Феодора Мопсуетскаго, Несториева учителя, и Оригена, и Дидима, и Евагрия, возобновивших еллинские басни, и прехождения и превращения некоторых тел и душ паки нам представивших на позор, в сонных мечтаниях блуждающаго ума, и противу воскресения мертвых нечестиво и нездравомысленно возставших, такожде написанное Феодоритом противу правыя веры и противу двенадесяти глав блаженнаго Кирилла, и так называемое письмо Ивы, соборно предали проклятию и отринули. И недавно при царе нашем, блаженныя памяти Константине, в сем царствующем граде сошедшагося шестаго Собора вероисповедание, которое вящую крепость прияло, когда благочестивый император постановления онаго Собора своею печатью, ради достоверности, на все веки утвердил, вновь обязываемся хранить нерушимо. Оно боголюбно изъяснило, яко должны мы исповедывать два естественные хотения, или две воли, и два естественныя действа в воплотившемся, ради нашего спасения, едином Господе нашем Иисусе Христе, истинном Боге; а тех, которые правый догмат истины извратили, и едину волю и едино действо, в едином Господе Боге нашем Иисусе Христе, людям проповедывали, судом благочестия обвинило, яко Феодора епископа Фаранскаго, Кира Александрийскаго, Гонория Римскаго, Сергия, Пирра, Павла, Петра, бывших в сем богоспасаемом граде предстоятелями, Макария Антиохийскаго епископа, ученика нашего Стефана, и безумнаго Полихрония, сим образом соблюдая неприкосновенным общее тело Христа Бога нашего. Кратко рекши, постановляем, да вера всех в Церкви Божией прославившихся мужей, которые были светилами в мире, содержа слово жизни, соблюдается твердою, и да пребывает до скончания века непоколебимою, вкупе с богопреданными их писаниями и догматами. Отметаем и анафематствуем всех, которых они отметали и анафематствовали, яко врагов истины, вотще скрежетавших на Бога, и усиливавшихся неправду на высоту вознести. Если же кто-либо из всех не содержит и не приемлет вышереченных догматов благочестия, и не тако мыслит и проповедует, но покушается идти противу оных: тот да будет анафема, по определению, прежде постановленному предупомянутыми святыми и блаженными отцами, и от сословия Христианскаго, яко чуждый, да будет изключен и извержен. Ибо мы сообразно с тем, что определено прежде, совершенно решили, не прилагать что-либо, не убавлять, и не могли никоем образом.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2.</w:t>
      </w:r>
      <w:r w:rsidRPr="001B46CC">
        <w:rPr>
          <w:rFonts w:ascii="Verdana" w:eastAsia="Times New Roman" w:hAnsi="Verdana" w:cs="Times New Roman"/>
          <w:sz w:val="24"/>
          <w:szCs w:val="24"/>
          <w:lang w:val="ru-RU" w:eastAsia="et-EE"/>
        </w:rPr>
        <w:t xml:space="preserve"> Прекрасным и крайнего тщания достойным признал сей святый Собор и то, чтобы отныне, ко исцелению душ и ко уврачеванию страстей, тверды и ненарушимы пребывали приятыя, и утвержденныя бывшими прежде нас святыми и блаженными отцами, а так же и нам преданныя </w:t>
      </w:r>
      <w:r w:rsidRPr="001B46CC">
        <w:rPr>
          <w:rFonts w:ascii="Verdana" w:eastAsia="Times New Roman" w:hAnsi="Verdana" w:cs="Times New Roman"/>
          <w:sz w:val="24"/>
          <w:szCs w:val="24"/>
          <w:lang w:val="ru-RU" w:eastAsia="et-EE"/>
        </w:rPr>
        <w:lastRenderedPageBreak/>
        <w:t xml:space="preserve">именем святых и славных Апостолов, восемьдесят пять правил. Поелику же в сих правилах повелено нам принимать оных же святых Апостолов постановления, чрез Климента преданные, в которыя некогда иномыслящие, ко вреду Церкви, привнесли нечто подложное и чуждое благочестия, и помрачившее для нас благолепную красоту Божественнаго учения: то мы, ради назидания и ограждения Христианской паствы, оные Климентовы постановления благорассмотрительно отложили, отнюдь не допуская порождений еретическаго лжесловесия, и не вмешивая их в чистое и совершенное Апостольское учение. Согласием нашим запечатлеваем и все прочия священныя правила, изложенныя от святых и блаженных отец наших, то есть, трехсот восемьнадцати богоносных отец, собравшихся в Никее; такожде от отец, собиравшихся во Агвире, и в Неокесарии, равно и в Гангре; кроме сего в Антиохии Сирийской и в Лаодикии Фригийской; еще же ста пятидесяти отцов, сошедшихся в сем Богохранимом и царствующем граде; и двухсот отцов, собравшихся в первый раз в областном граде Эфесе; и шестисот тридцати святых и блаженных отцов, собравшихся в Халкидоне; и от собравшихся в Сардике, и в Карфагене; и еще собравшихся паки в сем Богоспасаемом и царствующем граде при Нектарии, предстоятеле сего царствующаго града, и при Феофиле, Александрийском архиепископе; такожде правила Дионисия, архиепископа великаго града Александрии; Петра, Александрийскаго архиепископа и мученика; Григория, епископа Неокесарийскаго, чудотворца; Афанасия, архиепископа Александрийскаго; Василия, архиепископа Кесарии Каппадокийской; Григория, епископа Нисскаго; Григория Богослова; Амфилохия Иконийскаго; перваго Тимофея, архиепископа Александрийскаго; Феофила, архиепископа того же великаго града Александрии; Кирилла, архиепископа Александрийскаго; и Геннадия, патриарха сего богохранимаго и царствующаго града; еще же и Киприана, архиепископа Африканской страны, и мученика, и Собором при нем бывшем изложенное правило, которое в местах предупомянутых предстоятелей, и токмо у них, по преданному обычаю, сохраняемо было. Никому да не будет позволено вышеозначенные правила изменять, или отменять, или, кроме предложенных правил, принимать другия, с подложными надписаниями составленныя некиими людьми, дерзнувшими корчемствовать истиною. Если же кто обличен будет, яко некое правило из вышереченных покусился изменить, или прекратить: таковый будет повинен против того правила понести епитимию, какую оно определяет, и чрез оное врачуем будет от того, в чем преткнулся.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3.</w:t>
      </w:r>
      <w:r w:rsidRPr="001B46CC">
        <w:rPr>
          <w:rFonts w:ascii="Verdana" w:eastAsia="Times New Roman" w:hAnsi="Verdana" w:cs="Times New Roman"/>
          <w:sz w:val="24"/>
          <w:szCs w:val="24"/>
          <w:lang w:val="ru-RU" w:eastAsia="et-EE"/>
        </w:rPr>
        <w:t xml:space="preserve"> Поелику благочестивый и Христолюбивый царь наш предложил сему святому и вселенскому собору, чтобы счисляющихся в клире, и другим Божественное преподающих, представить чистыми и непорочными служителями, и достойными мысленной жертвы великаго Бога, который есть и жертва и архиерей, и очистить от скверны, прильнувшей к ним от незаконных браков; и как по сему предмету предлежащие к святейшей Римской церкви предлагали наблюдать строгое правило, а подвластные престолу сего Богохранимаго и царствующаго града, правило </w:t>
      </w:r>
      <w:r w:rsidRPr="001B46CC">
        <w:rPr>
          <w:rFonts w:ascii="Verdana" w:eastAsia="Times New Roman" w:hAnsi="Verdana" w:cs="Times New Roman"/>
          <w:sz w:val="24"/>
          <w:szCs w:val="24"/>
          <w:lang w:val="ru-RU" w:eastAsia="et-EE"/>
        </w:rPr>
        <w:lastRenderedPageBreak/>
        <w:t xml:space="preserve">человеколюбия и снисхождения: то мы, отечески и вместе богоугодно совокупив то и другое во едино, да не оставим ни кротости слабою, ни строгости жестокою, особенно при таких обстоятельствах, когда грехопадение, по неведению, простирается на немалое число людей, согласно определяем, чтобы связавшиеся вторым браком, и даже до пятьнадцатаго дня протекшаго месяца января, минувшаго четвертаго индикта, шесть тысяч сто девяносто девятаго года, остававшиеся в порабощении греху, и не восхотевшие изтрезвиться от него, подлежали каноническому извержению из своего чина. Что же касается до тех, которые, хотя впали в таковый грех второбрачия, однако прежде сего нашего определения полезное познали, и зло от себя отсекли, и несвойственное и незаконное совокупление далече отринули, или у которых жены втораго брака уже умерли, и которые при том воззрели ко обращению, вновь поучаясь целомудрию, и от прежних своих беззаконий вскоре отбегнув, пресвитеры ли то, или диаконы: о таковых рассуждено, да удержатся от всякаго священнаго служения, или действования, пребывая под епитимиею некоторое определенное время, а честью седалища и стояния да пользуются, довольствуясь председанием, и плача пред Господом, да простит им грех неведения. Ибо несообразно было бы благословлять другаго тому, кто должен врачевать свои собственные язвы. Сочетавшихся же с единою женою, Если поятая им была вдовица, подобно и тех, которые по рукоположении, приобщились единому врачу, то есть, пресвитеров, диаконов и иподиаконов, по устранении от священнослужения на некое краткое время и по епитимии, паки возстановлять на свойственныя им степени, с возбранением возводить их на иную высшую степень, и притом, явно, по расторжении неправильнаго сожития. Но сие постановили мы для тех, которые, как сказано, до пятьнадцатаго дня месяца января, четвертаго индикта, обличены в вышеозначенных винах, и токмо для священных лиц; отныне же определяем и возобовляем правило, которое гласит: кто по крещении двумя браками обязан был, или наложницу имел, тот не может быть епископом, ни пресвитером, ни диаконом, ни вообще в списке священнаго чина. Так же взявший в супружество вдову, или отверженную от супружества, или блудницу, или рабыню, или позорищную, не может быть епископом, ни пресвитером, ни диаконом, ни вообще в списке священнаго чина.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4.</w:t>
      </w:r>
      <w:r w:rsidRPr="001B46CC">
        <w:rPr>
          <w:rFonts w:ascii="Verdana" w:eastAsia="Times New Roman" w:hAnsi="Verdana" w:cs="Times New Roman"/>
          <w:sz w:val="24"/>
          <w:szCs w:val="24"/>
          <w:lang w:val="ru-RU" w:eastAsia="et-EE"/>
        </w:rPr>
        <w:t xml:space="preserve"> Если кто, епископ, или пресвитер, или диакон, или иподиакон, или чтец, или певец, или придверник, с женою Богу посвященною совокупится: да будет извержен из своего чина, яко Христову невесту поругавший; Если же мирянин, да будет отлучен от общения церковнаго.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5.</w:t>
      </w:r>
      <w:r w:rsidRPr="001B46CC">
        <w:rPr>
          <w:rFonts w:ascii="Verdana" w:eastAsia="Times New Roman" w:hAnsi="Verdana" w:cs="Times New Roman"/>
          <w:sz w:val="24"/>
          <w:szCs w:val="24"/>
          <w:lang w:val="ru-RU" w:eastAsia="et-EE"/>
        </w:rPr>
        <w:t xml:space="preserve"> Никто из священнаго чина, который не имеет при себе живущих лиц неподозрительных, означенных в правиле, да не возьмет к себе женщины, или рабыни, сохраняя себя чрез сие от нарекания. Если же кто определенное нами преступит: да будет извержен. Сие же самое да соблюдают и скопцы, предохраняя себя от порицания. А преступающие, Если будут из клира, да будут извержены, Если же мирские, да будут отлучены.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lastRenderedPageBreak/>
        <w:t xml:space="preserve">6. </w:t>
      </w:r>
      <w:r w:rsidRPr="001B46CC">
        <w:rPr>
          <w:rFonts w:ascii="Verdana" w:eastAsia="Times New Roman" w:hAnsi="Verdana" w:cs="Times New Roman"/>
          <w:sz w:val="24"/>
          <w:szCs w:val="24"/>
          <w:lang w:val="ru-RU" w:eastAsia="et-EE"/>
        </w:rPr>
        <w:t xml:space="preserve">Понеже речено в Апостольских правилах, яко из производимых в клир безбрачных, токмо чтецы и певцы могут вступать в брак, то и мы соблюдая сие, определяем: да отныне ни иподиакон, ни диакон, ни пресвитер, не имеет позволения, по совершении над ним рукоположения, вступать в брачное сожительство; Если же дерзнет сие учинить, да будет извержен. Но Если кто из поступающих в клир, восхочет сочетаться с женою, по закону брака: таковый да творит сие, прежде положения во иподиакона, или в диакона, или во пресвитера.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7.</w:t>
      </w:r>
      <w:r w:rsidRPr="001B46CC">
        <w:rPr>
          <w:rFonts w:ascii="Verdana" w:eastAsia="Times New Roman" w:hAnsi="Verdana" w:cs="Times New Roman"/>
          <w:sz w:val="24"/>
          <w:szCs w:val="24"/>
          <w:lang w:val="ru-RU" w:eastAsia="et-EE"/>
        </w:rPr>
        <w:t xml:space="preserve"> Поелику мы уведали, что в некоторых церквах диаконы имеют церковныя должности, и посему некоторве из них, попустив себе дерзость и своеволие, председят пресвитерам, того ради определяем: диакону, Если бы имел и достоинство, то есть, какую-либо церковную должность, не занимать места выше пресвитера, разве когда, представляя лице своего патриарха, или митрополита, прибудет во иный град для некоего дела, ибо тогда, яко занимающий его место, будет почтен. Если же кто с насилием и наглостью дерзнет сие творить: таковый, быв низведен от своей степени, да будет последний из всех в том чине, к которому он сопричислен в своей церкви. Понеже Господь наш не любить председания убеждает в учении, предложенном у святаго евангелиста Луки, от лица самого Господа нашего и Бога. Ибо Он к званым сказал таковую притчу: егда зван будешь кем на брак, не сяди на переднем месте, да кто честнее тебя будет в званых, и пришед иже тебя звавый и онаго, речет ти, даждь ему место; и тогда начнеши со стыдом последнее место держать. Но егда зван будеши, сяди на последнем месте, да егда приидет звавый, речет ти: друже посяди выше; тогда будет ти слава пред возлежащими с тобою. Яко всяк возносящийся, смирится, и смиряющийся, вознесется. Сие же самое да соблюдается и в прочих степенях священнаго чина - ибо мы ведаем, что достоинства или должности духовныя превосходнее должностей, относящихся к миру.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8.</w:t>
      </w:r>
      <w:r w:rsidRPr="001B46CC">
        <w:rPr>
          <w:rFonts w:ascii="Verdana" w:eastAsia="Times New Roman" w:hAnsi="Verdana" w:cs="Times New Roman"/>
          <w:sz w:val="24"/>
          <w:szCs w:val="24"/>
          <w:lang w:val="ru-RU" w:eastAsia="et-EE"/>
        </w:rPr>
        <w:t xml:space="preserve"> Установленное святыми отцами нашими, желая и мы во всем сохранять, возобновляем такожде и правило, повелевающее быть ежегодно соборам епископов каждыя области там, где епископ митрополии усмотрит за лучшее. Но как, по причине набега варваров, и по иным случайным препятствиям, предстоятели церквей, не имеют возможности составлять соборы дважды в год, то рассуждено: для могущих, как вероятно, возникать церковных дел, в каждой области, всемерно быть собору реченных епископов единожды в год, между святым праздником пасхи, и между исходом месяца октября каждаго года, в том месте, которое, как выше речено, изберет епископ митрополии. А епископам, которые не придут на собор, хотя находятся в своих градах, и притом пребывают в здравии, и свободны от всякаго необходимаго и неотложнаго занятия, братолюбно изъявить прещение.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9.</w:t>
      </w:r>
      <w:r w:rsidRPr="001B46CC">
        <w:rPr>
          <w:rFonts w:ascii="Verdana" w:eastAsia="Times New Roman" w:hAnsi="Verdana" w:cs="Times New Roman"/>
          <w:sz w:val="24"/>
          <w:szCs w:val="24"/>
          <w:lang w:val="ru-RU" w:eastAsia="et-EE"/>
        </w:rPr>
        <w:t xml:space="preserve"> Никакому не позволяется держать корчемницу. Ибо Если не позволено таковому входить в корчемницу, то кольми паче служить в оной другим, и упражняться в том, что ему неприлично. Если же кто что-либо такое соделает: или да престанет, или да будет извержен.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lastRenderedPageBreak/>
        <w:t>10.</w:t>
      </w:r>
      <w:r w:rsidRPr="001B46CC">
        <w:rPr>
          <w:rFonts w:ascii="Verdana" w:eastAsia="Times New Roman" w:hAnsi="Verdana" w:cs="Times New Roman"/>
          <w:sz w:val="24"/>
          <w:szCs w:val="24"/>
          <w:lang w:val="ru-RU" w:eastAsia="et-EE"/>
        </w:rPr>
        <w:t xml:space="preserve"> Епископ, или пресвитер, или диакон, взимающий лихвы, или так именуемые сотыя, или да престанет, или да будет извержен.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 xml:space="preserve">11. </w:t>
      </w:r>
      <w:r w:rsidRPr="001B46CC">
        <w:rPr>
          <w:rFonts w:ascii="Verdana" w:eastAsia="Times New Roman" w:hAnsi="Verdana" w:cs="Times New Roman"/>
          <w:sz w:val="24"/>
          <w:szCs w:val="24"/>
          <w:lang w:val="ru-RU" w:eastAsia="et-EE"/>
        </w:rPr>
        <w:t xml:space="preserve">Никто из принадлежащих к священному чину, или из мирян, отнюдь не должен ясти опресноки, даваемыя иудеями, или вступать в содружество с ними, ни в болезнях призывать их, и врачества принимать от них, ни в банях купно с ними мытися. Если же кто дерзнет сие творить: то клирик да будет извержен, а мирянин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12</w:t>
      </w:r>
      <w:r w:rsidRPr="001B46CC">
        <w:rPr>
          <w:rFonts w:ascii="Verdana" w:eastAsia="Times New Roman" w:hAnsi="Verdana" w:cs="Times New Roman"/>
          <w:sz w:val="24"/>
          <w:szCs w:val="24"/>
          <w:lang w:val="ru-RU" w:eastAsia="et-EE"/>
        </w:rPr>
        <w:t xml:space="preserve">. Дошло до сведения нашего и то, что в Африке, и Ливии, и в иных местах некоторые из тамо сущих боголюбезнейших предстоятелей, и по совершившимся над ними рукоположении, не оставляют жити купно со своими супругами, полагая тем претыкание и соблазн другим. Имея убо великое тщание, дабы все устроить к пользе порученных паств, признали мы за благо, да не будет отныне ничего таковаго. Сие же глаголем не ко отложению, или превращению Апостольскаго законоположения, но прилагая попечение о спасении и о преуспеянии людей на лучшее, и о том, да не допустим какого либо нарекания на священное звание. Ибо глаголет Божественный Апостол: вся во славу Божию творите; безпреткновенны бывайте Иудеям, и Еллинам, и Церкви Божией, якоже и аз во всяком всем угождаю, не ища своей пользы, но многих, да спасутся. Подражатели мне бывайте, якоже и я Христу. Если же кто усмотрен будет сие творящий, да будет извержен.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13.</w:t>
      </w:r>
      <w:r w:rsidRPr="001B46CC">
        <w:rPr>
          <w:rFonts w:ascii="Verdana" w:eastAsia="Times New Roman" w:hAnsi="Verdana" w:cs="Times New Roman"/>
          <w:sz w:val="24"/>
          <w:szCs w:val="24"/>
          <w:lang w:val="ru-RU" w:eastAsia="et-EE"/>
        </w:rPr>
        <w:t xml:space="preserve"> Понеже мы уведали, что в Римской Церкви, в виде правила, предано, чтобы те, которые имеют быть удостоены рукоположения во диакона, или пресвитера, обязывались не сообщаться более со своими женами: то мы, последуя древнему правилу Апостольскаго благоустройства и порядка, соизволяем, чтобы сожитие священнослужителей по закону и впредь пребыло ненарушимым, отнюдь не расторгая союза их с женами, и не лишая их взаимнаго в приличное время соединения. И тако, кто явится достойным рукоположения во иподиакона, или во диакона, или во пресвитера, таковому отнюдь да не будет препятсятвием к возведению на таковую степень сожитие с законною супругою; и от него во время поставления да не требуется обязательства в том, что он удержится от законнаго сообщения с женою своею; дабы мы не были принуждены сим образом оскорбить Богом установленный, и Им в Его пришествии благословенный брак. Ибо глас Евангелия вопиет: что Бог сочетал, человек да не разлучает. И Апостол учит: брак честен, и ложе нескверно. Такожде: привязался еси жене, не ищи разрешения. Знаем же, что и в Карфагене собравшиеся, имея попечение о чистоте жизни священнослужителей, положили, чтобы иподиаконы, прикасающиеся священным тайнствам, и диаконы, и пресвитеры, в свои урочныя времена, воздерживалися от сожительниц своих. Таким образом, и от Апостолов переданное, и от самой древности соблюдаемое, и мы подобно да сохраним, зная время всякой вещи, и наипаче поста и молитвы. Ибо предстоящим алтарю, в то время, когда приступают к святыне, подобает быть воздержанным во всем, да возмогут получить от Бога в простоте просимое, Если же кто, поступая вопреки Апостольским правилам, дерзнет кого-либо из священных, то есть пресвитеров, или </w:t>
      </w:r>
      <w:r w:rsidRPr="001B46CC">
        <w:rPr>
          <w:rFonts w:ascii="Verdana" w:eastAsia="Times New Roman" w:hAnsi="Verdana" w:cs="Times New Roman"/>
          <w:sz w:val="24"/>
          <w:szCs w:val="24"/>
          <w:lang w:val="ru-RU" w:eastAsia="et-EE"/>
        </w:rPr>
        <w:lastRenderedPageBreak/>
        <w:t xml:space="preserve">диаконов, или иподиаконов, лишать союза и обращения с законною женою: да будет извержен. Подобно и Если кто, пресвитер, или диакон, под видом благоговения, изгонит жену свою: да будет отлучен от священнослужения, а пребывая непреклонным, да будет извержен.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14.</w:t>
      </w:r>
      <w:r w:rsidRPr="001B46CC">
        <w:rPr>
          <w:rFonts w:ascii="Verdana" w:eastAsia="Times New Roman" w:hAnsi="Verdana" w:cs="Times New Roman"/>
          <w:sz w:val="24"/>
          <w:szCs w:val="24"/>
          <w:lang w:val="ru-RU" w:eastAsia="et-EE"/>
        </w:rPr>
        <w:t xml:space="preserve"> Правило святых и Богоносных отец наших да соблюдается и в сем: дабы во пресвитера прежде тридесяти лет не рукополагати, Если бы человек и весьма достоин был, но отлагати до уреченных лет. Ибо Господь Иисус Христос в тридесятое лето крестился, и начал учить. Подобно и диакон прежде двадцатипяти лет, и диаконисса прежде сорока лет да не поставляется.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15</w:t>
      </w:r>
      <w:r w:rsidRPr="001B46CC">
        <w:rPr>
          <w:rFonts w:ascii="Verdana" w:eastAsia="Times New Roman" w:hAnsi="Verdana" w:cs="Times New Roman"/>
          <w:sz w:val="24"/>
          <w:szCs w:val="24"/>
          <w:lang w:val="ru-RU" w:eastAsia="et-EE"/>
        </w:rPr>
        <w:t xml:space="preserve">. Иподиакон да поставляется не прежде двадцати лет возраста. Если же кто, в какую бы то ни было священную степень, поставлен будет прежде определенных лет: да будет извержен.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16.</w:t>
      </w:r>
      <w:r w:rsidRPr="001B46CC">
        <w:rPr>
          <w:rFonts w:ascii="Verdana" w:eastAsia="Times New Roman" w:hAnsi="Verdana" w:cs="Times New Roman"/>
          <w:sz w:val="24"/>
          <w:szCs w:val="24"/>
          <w:lang w:val="ru-RU" w:eastAsia="et-EE"/>
        </w:rPr>
        <w:t xml:space="preserve"> Поелику в книге деяний Апостольских передано, яко семь диаконов поставлены от Апостолов: отцы же Неокесарийскаго собора в постановленных ими правилах, ясно рассуждали, что семь диаконов должны быть по правилу, хотя бы то было и в сем великом граде, удостоверяя в сем книгою деяний: того ради мы, сличив мысль отцев с изречением Апостолов, обрели, что у них было слово не о мужах служащих таинствам, но о служении потребностям трапезе. Ибо в книге Деяний написано тако: во днех онех умножившимся ученикам, бысть роптание Еллинов ко Евреям, яко презираемы бываху во вседневнем служении вдовицы их. Призвавше же двенадцать множество учеников, реша: не угодно есть нам оставльшим слово Божие служити трапезам; усмотрите убо, братие, мужей от вас свидетельствованых семь, исполненных Духа Свята и премудрости, их же поставим над службою сею; мы же в молитве и служении слова пребудем. И угодно бысть слово сие пред всем народом; и ибраша Стефана, мужа исполнена веры и Духа Свята, и Филиппа, и Прохора, и Никанора, и Тимона, и Парамена, и Николая, пришельца Антиохийскаго, их же поставиша пред Апостолов. Сие изъясняя учитель Церкви Иоанн Златоустый, тако беседует: удивления достойно, како не разделилися народ при избрании мужей; како не отринуты им Апостолы. Но должно ведать, какое достоинство имели сии мужи, и какое прияли рукоположение: в степень ли диаконов? - но оныя не было в Церквах: в должность ли пресвитеров? - но еще не было никакого епископа, а токмо были одни Апостолы; сего ради думаю, что ни имя диаконов, ни пресвитеров не было известно и употребительно. На основании сего и мы проповедуем, яко вышереченные семь диаконов не должны быть приемлемы быти за служителей таинствам, по изложенному учению, но суть те, которым поручено было домостроительство для общей потребности тогда собранных; и они были для нас в сем случае образцем человеколюбия и попечения о нуждающихся.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17.</w:t>
      </w:r>
      <w:r w:rsidRPr="001B46CC">
        <w:rPr>
          <w:rFonts w:ascii="Verdana" w:eastAsia="Times New Roman" w:hAnsi="Verdana" w:cs="Times New Roman"/>
          <w:sz w:val="24"/>
          <w:szCs w:val="24"/>
          <w:lang w:val="ru-RU" w:eastAsia="et-EE"/>
        </w:rPr>
        <w:t xml:space="preserve"> Понеже клирики различных церквей, оставляя свои церкви, в коих они поставлены, перешли к иным епископам, и, без воли своего епископа, определены в чужих церквах, и чрез сие они оказываются </w:t>
      </w:r>
      <w:r w:rsidRPr="001B46CC">
        <w:rPr>
          <w:rFonts w:ascii="Verdana" w:eastAsia="Times New Roman" w:hAnsi="Verdana" w:cs="Times New Roman"/>
          <w:sz w:val="24"/>
          <w:szCs w:val="24"/>
          <w:lang w:val="ru-RU" w:eastAsia="et-EE"/>
        </w:rPr>
        <w:lastRenderedPageBreak/>
        <w:t xml:space="preserve">непокорными: того ради определяем, дабы от месяца января минувшаго четвертаго индикта никто из клириков, в какой бы степени кто ни был, не имели права, без увольнительной от своего епископа грамоты, определен быти к иной церкви. Не соблюдающий сего отныне, но постыжающий собою совершившаго над ним рукоположение, да будет извержен и сам, и неправильно приявший его.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18.</w:t>
      </w:r>
      <w:r w:rsidRPr="001B46CC">
        <w:rPr>
          <w:rFonts w:ascii="Verdana" w:eastAsia="Times New Roman" w:hAnsi="Verdana" w:cs="Times New Roman"/>
          <w:sz w:val="24"/>
          <w:szCs w:val="24"/>
          <w:lang w:val="ru-RU" w:eastAsia="et-EE"/>
        </w:rPr>
        <w:t xml:space="preserve"> Клирикам, по причине нашествия варваров, или по иному какому обстоятельству оставившим свои места, повелеваем, когда обстоятельства, или варварские нашествия, бывшия причиной удаления их, удалятся, паки в свои церкви возвращатися, и оных не оставляти надолго без причины. Если же кто пребудет в отсутствии, несогласно с настоящим правилом: да будет отлучен, доколе не возвратится к своей церкви. Тому же самому да подвергается и епископ, его удерживающий.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19.</w:t>
      </w:r>
      <w:r w:rsidRPr="001B46CC">
        <w:rPr>
          <w:rFonts w:ascii="Verdana" w:eastAsia="Times New Roman" w:hAnsi="Verdana" w:cs="Times New Roman"/>
          <w:sz w:val="24"/>
          <w:szCs w:val="24"/>
          <w:lang w:val="ru-RU" w:eastAsia="et-EE"/>
        </w:rPr>
        <w:t xml:space="preserve"> Предстоятели церквей должны по вся дни, наипаче же во дни воскресные, поучать весь клир и народ словесам благочестия, избирая из Божественнаго писания разумения и рассуждения истины, и не преступая положенных уже пределов и предания Богоносных отцов; и Если будет изследуемо слово писания, то не инако да изъясняют оное, разве как изложили светила и учители Церкви в своих писаниях, и сими более да удостоверяются, нежели составлениям собственных слов, дабы, при недостатке умения в сем, не уклониться от подобающаго. Ибо, чрез учение вышереченных отцов, люди, получая познание о добром и достойном избрания, и о неполезном и достойном отвращения, исправляют жизнь свою на лучшее, и не страждут недугом неведения, но, внимая учению, побуждают себя к удалению от зла, и, страхом угрожающих наказаний, соделывают свое спасение.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20.</w:t>
      </w:r>
      <w:r w:rsidRPr="001B46CC">
        <w:rPr>
          <w:rFonts w:ascii="Verdana" w:eastAsia="Times New Roman" w:hAnsi="Verdana" w:cs="Times New Roman"/>
          <w:sz w:val="24"/>
          <w:szCs w:val="24"/>
          <w:lang w:val="ru-RU" w:eastAsia="et-EE"/>
        </w:rPr>
        <w:t xml:space="preserve"> Да не будет позволено епископу во ином граде, не принадлежащему ему, всенародно учить. Если же кто усмотрен будет творящий сие: да престанет от епископа, и да совершает дела пресвитерства.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21.</w:t>
      </w:r>
      <w:r w:rsidRPr="001B46CC">
        <w:rPr>
          <w:rFonts w:ascii="Verdana" w:eastAsia="Times New Roman" w:hAnsi="Verdana" w:cs="Times New Roman"/>
          <w:sz w:val="24"/>
          <w:szCs w:val="24"/>
          <w:lang w:val="ru-RU" w:eastAsia="et-EE"/>
        </w:rPr>
        <w:t xml:space="preserve"> Оказавшиеся виновными в преступлениях, противных правилам, и за сие подвергнутые совершенному и всегдашнему извержению из своего чина, и в состояние мирян изгнанные, аще, приходя добровольно в раскаяние, отвергают грех, за который лишились благодати, и от онаго совершенно устраняют себя: да стригутся по образу клира. Если же самопроизвольно не пожелают того: да растят власы подобно мирянам, яко предпочетшие обращение в мире жизни небесной.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22</w:t>
      </w:r>
      <w:r w:rsidRPr="001B46CC">
        <w:rPr>
          <w:rFonts w:ascii="Verdana" w:eastAsia="Times New Roman" w:hAnsi="Verdana" w:cs="Times New Roman"/>
          <w:sz w:val="24"/>
          <w:szCs w:val="24"/>
          <w:lang w:val="ru-RU" w:eastAsia="et-EE"/>
        </w:rPr>
        <w:t xml:space="preserve">. Во епископы, или в какую бы то ни было степень клира поставляемых за деньги, а не по испытанию и избранию за образ жизни, повелеваем извергать, такожде и тех, коими они поставлены.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23.</w:t>
      </w:r>
      <w:r w:rsidRPr="001B46CC">
        <w:rPr>
          <w:rFonts w:ascii="Verdana" w:eastAsia="Times New Roman" w:hAnsi="Verdana" w:cs="Times New Roman"/>
          <w:sz w:val="24"/>
          <w:szCs w:val="24"/>
          <w:lang w:val="ru-RU" w:eastAsia="et-EE"/>
        </w:rPr>
        <w:t xml:space="preserve"> Никто их епископов, или пресвитеров, или диаконов, преподая пречистое причастие, да не требует от причащающагося за таковое причащение денег, или чего инаго. Ибо благодать не продаема и мы не за деньги преподаем освящение Духа, но неухищренно должно преподавать оное достойным сего дара. Если же кто из числящихся в </w:t>
      </w:r>
      <w:r w:rsidRPr="001B46CC">
        <w:rPr>
          <w:rFonts w:ascii="Verdana" w:eastAsia="Times New Roman" w:hAnsi="Verdana" w:cs="Times New Roman"/>
          <w:sz w:val="24"/>
          <w:szCs w:val="24"/>
          <w:lang w:val="ru-RU" w:eastAsia="et-EE"/>
        </w:rPr>
        <w:lastRenderedPageBreak/>
        <w:t xml:space="preserve">клире усмотрен будет требующим какого либо рода воздаяния от того, кому преподает пречистое причастие: да будет извержен, яко ревнитель Симонова заблуждения и коварства.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24</w:t>
      </w:r>
      <w:r w:rsidRPr="001B46CC">
        <w:rPr>
          <w:rFonts w:ascii="Verdana" w:eastAsia="Times New Roman" w:hAnsi="Verdana" w:cs="Times New Roman"/>
          <w:sz w:val="24"/>
          <w:szCs w:val="24"/>
          <w:lang w:val="ru-RU" w:eastAsia="et-EE"/>
        </w:rPr>
        <w:t xml:space="preserve">. Никому из числящихся в священном чине, ни монаху, не позволяется ходить на конские ристалища, или присутствовать на позорищных играх. И Если кто из клира зван будет на брак, то при появлении игр, служащих к обольщению, да встанет и тотчас да удалится: ибо так повелевает нам учение отцев наших. Если же кто обличен будет в сем: или да престанет, или да будет извержен.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25.</w:t>
      </w:r>
      <w:r w:rsidRPr="001B46CC">
        <w:rPr>
          <w:rFonts w:ascii="Verdana" w:eastAsia="Times New Roman" w:hAnsi="Verdana" w:cs="Times New Roman"/>
          <w:sz w:val="24"/>
          <w:szCs w:val="24"/>
          <w:lang w:val="ru-RU" w:eastAsia="et-EE"/>
        </w:rPr>
        <w:t xml:space="preserve"> Вместе со всеми прочими возобновляем и то правило, которое заповедует, чтобы по каждой церкви приходы, сущие в селах или предградиях, неизменно оставались под властью правящих ими епископов, и наипаче, есть ли сии в продолжении тридцати лет безпорочно имели оные в свем ведении и управлении. Если же не далее тридцати лет был, или будет о них какой спор: то позволительно почитающим себя обиженными, начать о том дело пред областным собором.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26.</w:t>
      </w:r>
      <w:r w:rsidRPr="001B46CC">
        <w:rPr>
          <w:rFonts w:ascii="Verdana" w:eastAsia="Times New Roman" w:hAnsi="Verdana" w:cs="Times New Roman"/>
          <w:sz w:val="24"/>
          <w:szCs w:val="24"/>
          <w:lang w:val="ru-RU" w:eastAsia="et-EE"/>
        </w:rPr>
        <w:t xml:space="preserve"> Пресвитер, по неведению обязавшийся неправильным браком, пресвитерским седалищем пусть пользуется, согласно с тем, как законоположено нам в священном правиле, от прочих же действий пресвитерских да удержится: ибо таковому довольно прощения. Благословлять же другаго, долженствующему врачевать собственные язвы, не подобает. Ибо благословение есть преподаяние освящения: но кто его не имеет, по причине греха неведения, тот как преподаст другому? Того ради да не благословляет ни всенародно, ни особо, и да не разделяет другим тела Господня, ни иное служение совершает, но довольствуется священнослужительским местом, да просит со слезами Господа отпустить ему грехи неведения. Само же по себе явствует, яко таковый неправильный брак разрушится, и муж отнюдь не будет иметь сожительства с тою, чрез которую лишился священнодействия.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27.</w:t>
      </w:r>
      <w:r w:rsidRPr="001B46CC">
        <w:rPr>
          <w:rFonts w:ascii="Verdana" w:eastAsia="Times New Roman" w:hAnsi="Verdana" w:cs="Times New Roman"/>
          <w:sz w:val="24"/>
          <w:szCs w:val="24"/>
          <w:lang w:val="ru-RU" w:eastAsia="et-EE"/>
        </w:rPr>
        <w:t xml:space="preserve"> Никто из числящихся в клире да не одевается в неприличную одежду, ни пребывая во граде, ни находясь в пути, но всякий из них употребляет одежды, уже определенные для состоящих в клире. Если же кто учинит сие: на одну седмицу да будет отлучен от священнослужения.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 xml:space="preserve">28. </w:t>
      </w:r>
      <w:r w:rsidRPr="001B46CC">
        <w:rPr>
          <w:rFonts w:ascii="Verdana" w:eastAsia="Times New Roman" w:hAnsi="Verdana" w:cs="Times New Roman"/>
          <w:sz w:val="24"/>
          <w:szCs w:val="24"/>
          <w:lang w:val="ru-RU" w:eastAsia="et-EE"/>
        </w:rPr>
        <w:t xml:space="preserve">Понеже уведали мы, что в различных церквах, по некоему усилившемуся обычаю, виноград к алтарю приносится, и священнослужители, соединяя оный с бескровною жертвою приношения, сим образом обоя купно разделяют народу: того ради необходимым признаем, да никто из священнослужителей впредь сего не творит, но да преподают народу едино приношение, во оживотворение и грехов отпущение: приношение же винограда священники да приемлют, яко начатки, и, благословляя оный особо, да преподают просящим, во благодарению Подателю плодов, коими, по определению Божию, тела наши возращаются и питаются. Если же кто из чина учинит вопреки заповеданному: да будет извержен от своего чина.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lastRenderedPageBreak/>
        <w:t>29.</w:t>
      </w:r>
      <w:r w:rsidRPr="001B46CC">
        <w:rPr>
          <w:rFonts w:ascii="Verdana" w:eastAsia="Times New Roman" w:hAnsi="Verdana" w:cs="Times New Roman"/>
          <w:sz w:val="24"/>
          <w:szCs w:val="24"/>
          <w:lang w:val="ru-RU" w:eastAsia="et-EE"/>
        </w:rPr>
        <w:t xml:space="preserve"> Правило отцев Карфагенскаго собора повелевает, дабы священнодействие алтаря совершаемо было не иначе, разве людьми неядшими, кроме единаго в году дня, в который вечеря Господня совершается. Святые отцы оные, может быть, по некоторвм местным причинам, полезным для Церкви, учинили такое распоряжение. А понеже нас ничто не побуждает оставить благоговейную строгость, то последуя Апостольским и отеческим преданиям, определяем: яко не подобает в четыредесятницу, в четверг последния седмицы, прекращать пощение, и тем самым четыредесятницу бесчествовать.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 xml:space="preserve">30. </w:t>
      </w:r>
      <w:r w:rsidRPr="001B46CC">
        <w:rPr>
          <w:rFonts w:ascii="Verdana" w:eastAsia="Times New Roman" w:hAnsi="Verdana" w:cs="Times New Roman"/>
          <w:sz w:val="24"/>
          <w:szCs w:val="24"/>
          <w:lang w:val="ru-RU" w:eastAsia="et-EE"/>
        </w:rPr>
        <w:t xml:space="preserve">Желая вся творить к созиданию Церкви, рассудили мы и в иноплеменнических церквах обретающихся священников благоустроить. Того ради, Если они за должное вменяют далее поступать Апостольскаго правила запрещающаго изгонять жену свою, под видом благоговения, и более установленнаго творить мнят, и сего ради, по согласию со своими супругами, удалятся от сообщения друг с другом: определяем, да не имеют более сожительства с оными, ни под каким видом, дабы сим образом явили они нам совершенное доказательство своего ответа. Сие же попустили им, не ради чего иного, разве только ради малодушнаго помысла их, и еще чуждых и неблагоустроеных нравов.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31.</w:t>
      </w:r>
      <w:r w:rsidRPr="001B46CC">
        <w:rPr>
          <w:rFonts w:ascii="Verdana" w:eastAsia="Times New Roman" w:hAnsi="Verdana" w:cs="Times New Roman"/>
          <w:sz w:val="24"/>
          <w:szCs w:val="24"/>
          <w:lang w:val="ru-RU" w:eastAsia="et-EE"/>
        </w:rPr>
        <w:t xml:space="preserve"> Определяем, чтобы священнослужители, священнодействующие, или крестящие в молитвенных храмах, находящихся внутри домов, творили сие не иначе, как по изволению местнаго епископа. Того ради, Если который клирик не будет соблюдать сего таковым образом, да будет извержен.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32.</w:t>
      </w:r>
      <w:r w:rsidRPr="001B46CC">
        <w:rPr>
          <w:rFonts w:ascii="Verdana" w:eastAsia="Times New Roman" w:hAnsi="Verdana" w:cs="Times New Roman"/>
          <w:sz w:val="24"/>
          <w:szCs w:val="24"/>
          <w:lang w:val="ru-RU" w:eastAsia="et-EE"/>
        </w:rPr>
        <w:t xml:space="preserve"> До сведения нашего дошло, что в Армянской стране совершающие бескровную жертву, приносят на святой трапезе едино вино, не растворяя онаго водою, приводя в свое оправдание учителя Церкви Иоанна Златоустаго, который в толковании на Евангелие от Матфея глаголет сие: чего ради не воду пил воскресший Господь, но вино? - для того, да с корнем исторгнет иную нечестивую ересь. Ибо как суть некие, употребляющие в таинстве воду: того ради указует, яко вино употребил и тогда, когда таинство преподавал, и по воскресении, когда предлагал простую трапезу, без таинства, и, указуя на сие, глаголет: от плода лознаго, лоза же виноградная вино, а не воду производит. Из сего выводят, якобы сей учитель отвергает присоединение воды во святом жертвоприношении. Того ради, дабы таковые не были отныне одержимы неведением, мы открываем православное разумение сего отца. Понеже существовала древняя злая ересь идропарастатов, то есть водоприносителей, которые в своем жертвоприношении, вместо вина, употребляли одну воду: то сей Богоносный муж, опровергая беззаконное учение таковой ереси, и показуя, что они идут прямо против Апостольскаго предания, употребил вышеприведенные слова. Ибо и он своей Церкви, над коею вверено было ему пастырское правление, передал, присоединять к вину воду, когда надлежит совершать безкровную жертву, указуя на соединение крови и воды, из пречистаго ребра Искупителя нашего и Спасителя Христа Бога истекшее к оживотворению всего мира и ко искуплению от грехов. И во всех </w:t>
      </w:r>
      <w:r w:rsidRPr="001B46CC">
        <w:rPr>
          <w:rFonts w:ascii="Verdana" w:eastAsia="Times New Roman" w:hAnsi="Verdana" w:cs="Times New Roman"/>
          <w:sz w:val="24"/>
          <w:szCs w:val="24"/>
          <w:lang w:val="ru-RU" w:eastAsia="et-EE"/>
        </w:rPr>
        <w:lastRenderedPageBreak/>
        <w:t xml:space="preserve">церквах, где сияли духовныя светила, сей Богопреданный чин сохраняется. Понеже и Иаков, Христа Бога нашего по плоти брат, коему первому вверен престол Иерусалимския Церкви, и Василий Кесарийския Церкви архиепископ, коего слава протекла по всей вселенной, письменно передав нам таинственное священнодействие, положили в Божественной литургии, из воды и вина составлять святую чашу. И в Карфагене собравшиеся, преподобные отцы, сии точно слова изрекли: да не приносится во святом таинстве ничто более, точию тело и кровь Господня, якоже и сам Господь передал, то есть хлеб и вино, водою растворенное. Если же кто, епископ, или пресвитер, творит, не по переданному от Апостолов чину, и воду с вином не соединяя, сим образом приносит пречистую жертву: да будет извержен, яко несовершенно таинство возвещающий, и преданное нововведением повреждающий.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 xml:space="preserve">33. </w:t>
      </w:r>
      <w:r w:rsidRPr="001B46CC">
        <w:rPr>
          <w:rFonts w:ascii="Verdana" w:eastAsia="Times New Roman" w:hAnsi="Verdana" w:cs="Times New Roman"/>
          <w:sz w:val="24"/>
          <w:szCs w:val="24"/>
          <w:lang w:val="ru-RU" w:eastAsia="et-EE"/>
        </w:rPr>
        <w:t xml:space="preserve">Понеже мы уведали, что в Армянской стране приемлют в клир токмо тех, кои суть из священническаго рода, в чем Иудейским обычаям последуют тако творить предприемлющие: и некоторые из таковых и не получив церковнослужительскаго пострижения, поставляются священнопевцами и чтецами Божественнаго храма: то полагаем, да не будет отныне позволено желающим возвести некоторых в клир, впредь взирать на род производимаго; но испытывая, достойны ли они, по изображенным в священных правилах определениям, быть сопричисленным к клиру, да производят их в служителей церкви, хотя бы они происходили от посвященных предков, хотя бы нет. Такожде никому да не будет позволено с амвона возглашать Божественныя словеса народу, по чину сопричтенных к клиру, разве кто будет удостоен посвящения с пострижением, и получит благословение от своего пастыря согласно с правилами. Если же кто усмотрен будет творящим вопреки предписанному: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34.</w:t>
      </w:r>
      <w:r w:rsidRPr="001B46CC">
        <w:rPr>
          <w:rFonts w:ascii="Verdana" w:eastAsia="Times New Roman" w:hAnsi="Verdana" w:cs="Times New Roman"/>
          <w:sz w:val="24"/>
          <w:szCs w:val="24"/>
          <w:lang w:val="ru-RU" w:eastAsia="et-EE"/>
        </w:rPr>
        <w:t xml:space="preserve"> Понеже священное правило ясно возвещает и сие, что преступление соумышления, или составления скопища, и внешними законами совершенно воспрещено: много же паче надлежит воспретить, да не бывает сие в Церкви Божией: то и мы тщимся соблюдать, да, Если некие клирики, или монахи усмотрены будут вступающими в соумышления, или скопища, или строющими ковы епископам, или соклирикам, совсем да низвергаются со своей степени.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 xml:space="preserve">35. </w:t>
      </w:r>
      <w:r w:rsidRPr="001B46CC">
        <w:rPr>
          <w:rFonts w:ascii="Verdana" w:eastAsia="Times New Roman" w:hAnsi="Verdana" w:cs="Times New Roman"/>
          <w:sz w:val="24"/>
          <w:szCs w:val="24"/>
          <w:lang w:val="ru-RU" w:eastAsia="et-EE"/>
        </w:rPr>
        <w:t xml:space="preserve">Да не будет позволено никому из митрополитов, по смерти епископа, подвластнаго его престолу, отнимать, или присвоять имение его, или церкви его: но да состоит оно под охранением клира тоя церкви, коея предстоятелем был представившийся, даже до произведения инаго епископа; разве когда не останется клириков в оной церкви. Тогда митрополит да соблюдает оное в целости, и все да передаст епископу, который поставлен будет.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36.</w:t>
      </w:r>
      <w:r w:rsidRPr="001B46CC">
        <w:rPr>
          <w:rFonts w:ascii="Verdana" w:eastAsia="Times New Roman" w:hAnsi="Verdana" w:cs="Times New Roman"/>
          <w:sz w:val="24"/>
          <w:szCs w:val="24"/>
          <w:lang w:val="ru-RU" w:eastAsia="et-EE"/>
        </w:rPr>
        <w:t xml:space="preserve"> Возобновляя законоположенное сто пятидесятью Святыми отцами, собравшимися в сем Богохранимом и царствующем граде, и шестьсот тридцатью собравшимися в Халкидоне, определяем, да имеет престол </w:t>
      </w:r>
      <w:r w:rsidRPr="001B46CC">
        <w:rPr>
          <w:rFonts w:ascii="Verdana" w:eastAsia="Times New Roman" w:hAnsi="Verdana" w:cs="Times New Roman"/>
          <w:sz w:val="24"/>
          <w:szCs w:val="24"/>
          <w:lang w:val="ru-RU" w:eastAsia="et-EE"/>
        </w:rPr>
        <w:lastRenderedPageBreak/>
        <w:t xml:space="preserve">Константинопольский равныя преимущества с престолом древняго Рима, и якоже сей, да возвеличивается в делах церковных, будучи вторым по нем; после же онаго да числится престол великаго града Александрии, потом престол Антиохийский, а за сим престол града Иерусалима.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37.</w:t>
      </w:r>
      <w:r w:rsidRPr="001B46CC">
        <w:rPr>
          <w:rFonts w:ascii="Verdana" w:eastAsia="Times New Roman" w:hAnsi="Verdana" w:cs="Times New Roman"/>
          <w:sz w:val="24"/>
          <w:szCs w:val="24"/>
          <w:lang w:val="ru-RU" w:eastAsia="et-EE"/>
        </w:rPr>
        <w:t xml:space="preserve"> Понеже в разные времена были варварския нашествия, и от того множайшие грады соделались порабощенными беззаконным, и по сей причине предстоятелю таковаго невозможно было, по совершении над ним рукоположения, прияти свой престол, утвердитися на нем в состоянии священноначальственном, и тако по преданному обычаю, рукоположения и все, что епископу свойственно, производить и совершать: того ради мы, соблюдая священству честь и уважение, и желая, чтобы порабощение от язычников отнюдь не действовало ко вреду церковных прав, постановили: да тако рукоположенные и, по вышеизложенной причине, на свои престолы не вступившие, не подлежат за сие предосуждению; почему и рукоположения в разные степени клира, по правилам, да совершают, и преимуществом председания да пользуются, и всякое происходящее от них начальственное действие да будет призначаемо твердым и законным. Ибо нуждою времени и препятствиями в соблюдении точности не должны стесняемы быть пределы управления.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38.</w:t>
      </w:r>
      <w:r w:rsidRPr="001B46CC">
        <w:rPr>
          <w:rFonts w:ascii="Verdana" w:eastAsia="Times New Roman" w:hAnsi="Verdana" w:cs="Times New Roman"/>
          <w:sz w:val="24"/>
          <w:szCs w:val="24"/>
          <w:lang w:val="ru-RU" w:eastAsia="et-EE"/>
        </w:rPr>
        <w:t xml:space="preserve"> Отцами нашими положенное сохраняем и мы правило, гласящее тако: Если царскою властью вновь устроен, или впредь устроен будет град: то гражданским и земским распределением да следует и распределение церковных дел.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39.</w:t>
      </w:r>
      <w:r w:rsidRPr="001B46CC">
        <w:rPr>
          <w:rFonts w:ascii="Verdana" w:eastAsia="Times New Roman" w:hAnsi="Verdana" w:cs="Times New Roman"/>
          <w:sz w:val="24"/>
          <w:szCs w:val="24"/>
          <w:lang w:val="ru-RU" w:eastAsia="et-EE"/>
        </w:rPr>
        <w:t xml:space="preserve"> Понеже брат и сослужитель наш Иоанн, предстоятель острова Кипра, купно со своим народом, по причине варварских нашествий, и дабы освободиться от языческаго рабства, и верно покорствовать скипетру Христианской державы, из упомянутаго острова переселислся в Геллеспонсткую область, промышлением человеколюбиваго Бога, и тщанием Христолюбиваго и благочестиваго царя нашего, то мы постановляем: да будут сохранены неизменными преимущества, данныя престолу выше наименованнаго мужа, от Богоносных отец, во Эфесе некогда собравшихся, да имеет новый Иустинианополь права Костантинополя, и учреждаемый в оном Боголюбезнейший епископ да начальствует над всеми епископами Геллеспонския области, и да будет поставляем от своих епископов по древнему обычаю. Ибо и Богоносные отцы наши рассудили, да будут соблюдаемы обычаи каждыя Церкви, и епископ града Кизическаго подчиняется предстоятелю реченнаго Иустинианополя, по примеру всех прочих епископов, подвластых вышереченному Боголюбезнейшему предстоятелю Иоанну; от котораго, когда потребно будет, и самаго Кизика града епископ да поставляется.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40.</w:t>
      </w:r>
      <w:r w:rsidRPr="001B46CC">
        <w:rPr>
          <w:rFonts w:ascii="Verdana" w:eastAsia="Times New Roman" w:hAnsi="Verdana" w:cs="Times New Roman"/>
          <w:sz w:val="24"/>
          <w:szCs w:val="24"/>
          <w:lang w:val="ru-RU" w:eastAsia="et-EE"/>
        </w:rPr>
        <w:t xml:space="preserve"> Понеже присоединяться Богу, чрез удаление от молвы житейския, весьма спасительно, то мы должны не без испытания безвременно принимать избирающих житие монашеское, но и в отношении к ним соблюдать переданное нам от отцев постановление: и сего ради должно принимать обет жизни по Богу, яко уже твердый и происходящий от </w:t>
      </w:r>
      <w:r w:rsidRPr="001B46CC">
        <w:rPr>
          <w:rFonts w:ascii="Verdana" w:eastAsia="Times New Roman" w:hAnsi="Verdana" w:cs="Times New Roman"/>
          <w:sz w:val="24"/>
          <w:szCs w:val="24"/>
          <w:lang w:val="ru-RU" w:eastAsia="et-EE"/>
        </w:rPr>
        <w:lastRenderedPageBreak/>
        <w:t xml:space="preserve">ведения и рассуждения, после полнаго раскрытия разума. И тако намеревающийся вступить под иго монашества да будет не менее, как десятилетний, но и для таковаго во власти начальствующаго состоит разсмотрение, не признает ли он за полезнейшее продолжить ему время, пред введением в жизнь монашескую и утверждением в оной. Ибо хотя великий Василий в священных его правилах законополагает, чтобы добровольно посвящающую себя Богу и избирающую девство, по исполнении ей семнадцати лет, сопричислять к чину дев; однако мы, последуя примеру правил о вдовицах и диакониссах, по соответствию определии: для избравших житие монашеское, вышереченное число лет. Ибо у Божественнаго Апостола предписано, шестидесяти лет вдовицу избирать в Церкви; а священныя правила передали диакониссу поставлять сорока лет: понеже усмотрено, яко Церковь, благодатию Божией, прияла большую крепость и преспеяние, и верные в соблюдении Божественных заповедей тверды и благонадежны. Сие и мы совершенно уразумев, сообразно с сим определили: намеревающагося начать подвиги по Богу, скоро знаменать знамением благодати, яко некоею печатью, сим самым споспешествуя ему не коснеть долго, не колебаться, более же поощряя его к избранию добра и ко утверждению в оном.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 xml:space="preserve">41. </w:t>
      </w:r>
      <w:r w:rsidRPr="001B46CC">
        <w:rPr>
          <w:rFonts w:ascii="Verdana" w:eastAsia="Times New Roman" w:hAnsi="Verdana" w:cs="Times New Roman"/>
          <w:sz w:val="24"/>
          <w:szCs w:val="24"/>
          <w:lang w:val="ru-RU" w:eastAsia="et-EE"/>
        </w:rPr>
        <w:t xml:space="preserve">Желающие во градах, или в селениях удаляться в затворы, и себе в уединении внимать, должны первее входить в монастырь, приобучаться к житию отшельническому, повиноваться в течении трех лет начальнику обители в страхе Божием, и во всем, яко же подобает, послушание исполнять, и тако изъявлять свое произволение на таковую жизнь, и испытываться от местнаго настоятеля, от всего ли сердца добровольно присоединяются к оной. Посему и еще в продолжении года должны терпеливо пребыть вне затвора, дабы более намерение их открылось. Ибо тогда они подадут совершенное удостоверение в том, яко не ради искания тщетныя славы, но ради самаго истиннаго блага, стремятся к сему безмолвию. Поисполнении же толикаго времени, Если пребудут в том же намерении, да вступают в затворничество; но им уже не позволяется исходить, по произволению, из таковаго пребывания; разве когда сего потребует общественное служение, или польза, или иная необходимость, претящая даже смертью, и то с благословением местнаго епископа. Дерзающих же без реченных причин, исходить из своих обитаний, во-первых заключат в упомянутом затворе и противу желания их; затем потами и иными строгостями их исправят; понеже ведаем, яко по реченному в писании: никтоже возложивший руку на рало и обращающийся вспять, управлен есть в Царствие Небесное.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42.</w:t>
      </w:r>
      <w:r w:rsidRPr="001B46CC">
        <w:rPr>
          <w:rFonts w:ascii="Verdana" w:eastAsia="Times New Roman" w:hAnsi="Verdana" w:cs="Times New Roman"/>
          <w:sz w:val="24"/>
          <w:szCs w:val="24"/>
          <w:lang w:val="ru-RU" w:eastAsia="et-EE"/>
        </w:rPr>
        <w:t xml:space="preserve"> Об именуемых пустынниках, которые в черных одеждах и с отращенными власами, обходят грады, обращаясь среди мирских мужей и жен, и безславят обет свой, определяем: Если восхотят, постригши власы, прияти образ прочих монашествующих, то определять их в монастырь, и причислять к братиям. Если же не пожелают сего, то совсем изгонять их из градов, и жить им в пустынях, от коих и именование себе составили.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lastRenderedPageBreak/>
        <w:t>43.</w:t>
      </w:r>
      <w:r w:rsidRPr="001B46CC">
        <w:rPr>
          <w:rFonts w:ascii="Verdana" w:eastAsia="Times New Roman" w:hAnsi="Verdana" w:cs="Times New Roman"/>
          <w:sz w:val="24"/>
          <w:szCs w:val="24"/>
          <w:lang w:val="ru-RU" w:eastAsia="et-EE"/>
        </w:rPr>
        <w:t xml:space="preserve"> Позволительно Христианину избрать подвижническое житие, и, по оставлении многомятежной бури житейских дел, вступить в монастырь, и пострищися по образу монашескому, если бы и обличен был в каком-либо грехопадении. Ибо Спаситель наш Бог рек: грядущаго ко Мне не изжену вон. Понеже убо монашеское житие изображает нам жизнь покаяния, то искренно присоединяющагося к оному одобряем; и никакой прежний образ жизни не воспрепятствует ему исполнить свое намерение.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 xml:space="preserve">44. </w:t>
      </w:r>
      <w:r w:rsidRPr="001B46CC">
        <w:rPr>
          <w:rFonts w:ascii="Verdana" w:eastAsia="Times New Roman" w:hAnsi="Verdana" w:cs="Times New Roman"/>
          <w:sz w:val="24"/>
          <w:szCs w:val="24"/>
          <w:lang w:val="ru-RU" w:eastAsia="et-EE"/>
        </w:rPr>
        <w:t xml:space="preserve">Монах обличенный в любодеянии, или поемший жену в общение брака и сожития, да подлежит по правилам епитимии блудодействующих.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45.</w:t>
      </w:r>
      <w:r w:rsidRPr="001B46CC">
        <w:rPr>
          <w:rFonts w:ascii="Verdana" w:eastAsia="Times New Roman" w:hAnsi="Verdana" w:cs="Times New Roman"/>
          <w:sz w:val="24"/>
          <w:szCs w:val="24"/>
          <w:lang w:val="ru-RU" w:eastAsia="et-EE"/>
        </w:rPr>
        <w:t xml:space="preserve"> Понеже мы уведали, яко в неких женских монастырях, приводящие имеющих сподобиться онаго священнаго образа, первее облекают их шелковыми разноцветными одеждами, испещренными златом и драгоценными камнями, и с приступающих таким образом ко алтарю, снимают столь великолепное одеяние, и в тот же час над ними совершается благословение образа монашескаго, и их облекают в черное одеяние, того ради определяем: да отныне сего отнюдь не бывает. Ибо неблагоприлично, чтобы, по собственному произволению, отложившая уже всякую приятность житейскую, возлюбившая жизнь по Боге, утвердившаяся в оной непреклонными мыслями, и тако к монастырю приступившая, чрез таковое тленное и исчезающее украшение, возвратилась к воспоминанию о том, что уже предала забвению, и от сего явилась бы колеблющеюся, и возмутилась в душе, по подобию волн потопляющих, туда и сюда вращающих, так что, иногда и проливая слезы, не являет она тем сердечнаго сокрушения; но аще, якоже свойственно есть, и упадет малая некая слеза, то и сия видящим возомнится происходящею не толико от усердия к подвигу монашескому, колико от разлучения с миром, и с тем, что в мире.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46.</w:t>
      </w:r>
      <w:r w:rsidRPr="001B46CC">
        <w:rPr>
          <w:rFonts w:ascii="Verdana" w:eastAsia="Times New Roman" w:hAnsi="Verdana" w:cs="Times New Roman"/>
          <w:sz w:val="24"/>
          <w:szCs w:val="24"/>
          <w:lang w:val="ru-RU" w:eastAsia="et-EE"/>
        </w:rPr>
        <w:t xml:space="preserve"> Избравшие подвижническое житие и определенныя в монастыри, отнюдь да не исходят. Если же неизбежная некая нужда побудит их к сему: да делают сие по благословению и соизволению настоятельницы; но и тогда исходить должны не одне сами по себе, а с некоторыми старицами, и с первенствующими в монастыре, по повелению игумении. Ночевать же вне монастыря совсем не позволяется им. Такожде и мужи, проходящие житие монашеское, да исходят, когда настоит нужда, по благословению того, кому вверено начальство. Посему те, кои преступают сие нами постановленное определение, мужи или жены, да подвергнутся приличным епитимиям.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47.</w:t>
      </w:r>
      <w:r w:rsidRPr="001B46CC">
        <w:rPr>
          <w:rFonts w:ascii="Verdana" w:eastAsia="Times New Roman" w:hAnsi="Verdana" w:cs="Times New Roman"/>
          <w:sz w:val="24"/>
          <w:szCs w:val="24"/>
          <w:lang w:val="ru-RU" w:eastAsia="et-EE"/>
        </w:rPr>
        <w:t xml:space="preserve"> Ни жена в мужском монастыре, ни муж в женском да не спит. Ибо верные должны быть чужды всякаго преткновения и соблазна, и благоучреждать жизнь свою сообразно с благоприличием и благоприступанием ко Господу. Если же кто сие учинит, клирик ли, или мирянин: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lastRenderedPageBreak/>
        <w:t>48.</w:t>
      </w:r>
      <w:r w:rsidRPr="001B46CC">
        <w:rPr>
          <w:rFonts w:ascii="Verdana" w:eastAsia="Times New Roman" w:hAnsi="Verdana" w:cs="Times New Roman"/>
          <w:sz w:val="24"/>
          <w:szCs w:val="24"/>
          <w:lang w:val="ru-RU" w:eastAsia="et-EE"/>
        </w:rPr>
        <w:t xml:space="preserve"> Жена производимаго в епископское достоинство, предварительно разлучается с мужем своим, по общему согласию, по рукоположении его во епископа, да вступит в монастырь, далеко от обитания сего епископа созданный, и да пользуется содержанием от епископа. Если же достойна явится: да возведется в достоинство диакониссы.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 xml:space="preserve">49. </w:t>
      </w:r>
      <w:r w:rsidRPr="001B46CC">
        <w:rPr>
          <w:rFonts w:ascii="Verdana" w:eastAsia="Times New Roman" w:hAnsi="Verdana" w:cs="Times New Roman"/>
          <w:sz w:val="24"/>
          <w:szCs w:val="24"/>
          <w:lang w:val="ru-RU" w:eastAsia="et-EE"/>
        </w:rPr>
        <w:t xml:space="preserve">Возобновляя и сие священное правило, определяем, дабы единожды освященные, по изволению епископа, монастыри пребывали навсегда монастырями, и принадлежащее оным имение соблюдалось монастырю, и дабы оные уже не могли быть мирскими обиталищами, и ни кем не могли быть переданы мирским человекам. Если же доныне сие и случалось с некими из оных, то определяем: да отнюдь не будут удерживаемы; дерзающие же от настоящаго времени творить сие, да подлежат епитимии по правилам.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 xml:space="preserve">50. </w:t>
      </w:r>
      <w:r w:rsidRPr="001B46CC">
        <w:rPr>
          <w:rFonts w:ascii="Verdana" w:eastAsia="Times New Roman" w:hAnsi="Verdana" w:cs="Times New Roman"/>
          <w:sz w:val="24"/>
          <w:szCs w:val="24"/>
          <w:lang w:val="ru-RU" w:eastAsia="et-EE"/>
        </w:rPr>
        <w:t xml:space="preserve">Никто из мирян и клириков впредь да не предается предосудительной игре. Если же кто усмотрен будет творящим сие: то клирик да будет извержен, а мирянин да будет отлучен от общения церковнаго.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 xml:space="preserve">51. </w:t>
      </w:r>
      <w:r w:rsidRPr="001B46CC">
        <w:rPr>
          <w:rFonts w:ascii="Verdana" w:eastAsia="Times New Roman" w:hAnsi="Verdana" w:cs="Times New Roman"/>
          <w:sz w:val="24"/>
          <w:szCs w:val="24"/>
          <w:lang w:val="ru-RU" w:eastAsia="et-EE"/>
        </w:rPr>
        <w:t xml:space="preserve">Святый вселенский собор сей совершенно возбраняет быть смехотворцам, и их зрелищам, такожде и зрелища звериныя творить и плясания на позорищи. Если же кто настоящее правило презрит, и предастся которому-либо из сих возбраненных увеселений: то клирик да будет извержен из клира, а мирянин да будет отлучен от общения церковнаго.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52.</w:t>
      </w:r>
      <w:r w:rsidRPr="001B46CC">
        <w:rPr>
          <w:rFonts w:ascii="Verdana" w:eastAsia="Times New Roman" w:hAnsi="Verdana" w:cs="Times New Roman"/>
          <w:sz w:val="24"/>
          <w:szCs w:val="24"/>
          <w:lang w:val="ru-RU" w:eastAsia="et-EE"/>
        </w:rPr>
        <w:t xml:space="preserve"> Во все дни поста святыя четыредесятницы, кроме субботы и воскресения и святаго дня благовещения, святая литургия бывает не иная, как преждеосвященных даров.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 xml:space="preserve">53. </w:t>
      </w:r>
      <w:r w:rsidRPr="001B46CC">
        <w:rPr>
          <w:rFonts w:ascii="Verdana" w:eastAsia="Times New Roman" w:hAnsi="Verdana" w:cs="Times New Roman"/>
          <w:sz w:val="24"/>
          <w:szCs w:val="24"/>
          <w:lang w:val="ru-RU" w:eastAsia="et-EE"/>
        </w:rPr>
        <w:t xml:space="preserve">Понеже сродство по духу есть важнее союза по телу, а мы уведали, что в неких местах, некоторые восприемлющие детей от святаго и спасительнаго крещения, после сего вступают в брачное сожительство с матерями их, вдовствующими, то определяем: дабы от настоящаго времени ничто таковое не было творимо. Если же которые, по настоящем правиле, усмотрены будут творящие сие: таковые, во-первых, да отступят от сего незаконнаго супружества, потом да будут подвергнуты епитимии любодействующих.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54</w:t>
      </w:r>
      <w:r w:rsidRPr="001B46CC">
        <w:rPr>
          <w:rFonts w:ascii="Verdana" w:eastAsia="Times New Roman" w:hAnsi="Verdana" w:cs="Times New Roman"/>
          <w:sz w:val="24"/>
          <w:szCs w:val="24"/>
          <w:lang w:val="ru-RU" w:eastAsia="et-EE"/>
        </w:rPr>
        <w:t xml:space="preserve">. Божественное писание ясно научает нас: да не приступиши ко всякому ближнему плоти своея открыти срамоты его. Богоносный Василий, в правилах своих, некоторые из запрещенных браков исчислил, а весьма многие прешел молчанием, и чрез то и другое устроил нам полезное. Ибо, избегая множества постыдных именований, дабы таковыми названиями не осквернить слова, он означил нечистоты общими наименованиями, чрез кои показал нам беззаконные браки в общем виде. Но понеже, чрез таковое молчание и неразличительное запрещение беззаконных браков, естество само себя смешивало: то мы признали нужным открыто изложить сие, и определяем отныне: Если кто </w:t>
      </w:r>
      <w:r w:rsidRPr="001B46CC">
        <w:rPr>
          <w:rFonts w:ascii="Verdana" w:eastAsia="Times New Roman" w:hAnsi="Verdana" w:cs="Times New Roman"/>
          <w:sz w:val="24"/>
          <w:szCs w:val="24"/>
          <w:lang w:val="ru-RU" w:eastAsia="et-EE"/>
        </w:rPr>
        <w:lastRenderedPageBreak/>
        <w:t xml:space="preserve">совокупляется в общение брака со дщерью брата своего, или Если отец и сын с матерью и дщерью, или с двоюродными сестрами отец и сын, или с двоюродными братьями матерь и дочь, или двоюродные братья с двоюродными сестрами: да подвергаются правилу седмилетней епитимии, явно по разлучении их от беззаконнаго супружества.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55</w:t>
      </w:r>
      <w:r w:rsidRPr="001B46CC">
        <w:rPr>
          <w:rFonts w:ascii="Verdana" w:eastAsia="Times New Roman" w:hAnsi="Verdana" w:cs="Times New Roman"/>
          <w:sz w:val="24"/>
          <w:szCs w:val="24"/>
          <w:lang w:val="ru-RU" w:eastAsia="et-EE"/>
        </w:rPr>
        <w:t xml:space="preserve">. Поелику мы уведали, яко обитающие во граде Риме, во святую четыредесятницу, в субботы ея постятся, вопреки преданному церковному последованию, то святому собору угодно, да и в Римской церкви ненарушимо соблюдается правило, глаголющее: Если кто из клира усмотрен будет во святый день Господень, или в субботу постящийся, кроме единыя токмо: да будет извержен, Если же мирянин,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56</w:t>
      </w:r>
      <w:r w:rsidRPr="001B46CC">
        <w:rPr>
          <w:rFonts w:ascii="Verdana" w:eastAsia="Times New Roman" w:hAnsi="Verdana" w:cs="Times New Roman"/>
          <w:sz w:val="24"/>
          <w:szCs w:val="24"/>
          <w:lang w:val="ru-RU" w:eastAsia="et-EE"/>
        </w:rPr>
        <w:t xml:space="preserve">. Уведали мы такожде, яко в Армянской стране, и в иных местах, в субботы и воскресные дни святыя четыредесятницы, ядят некоторые сыр и яица. Того ради за благо признано и сие, да Церковь Божия, по всей вселенной, следуя единому чину, совершает пост и воздерживается, якоже от всякаго заклаемаго, такожде от яиц и сыра, которыя суть плод и произведения того, от чего воздерживаемся. Если же сего не будут соблюдать: то клирики да будут извержены, а миряне да будут отлучены.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57</w:t>
      </w:r>
      <w:r w:rsidRPr="001B46CC">
        <w:rPr>
          <w:rFonts w:ascii="Verdana" w:eastAsia="Times New Roman" w:hAnsi="Verdana" w:cs="Times New Roman"/>
          <w:sz w:val="24"/>
          <w:szCs w:val="24"/>
          <w:lang w:val="ru-RU" w:eastAsia="et-EE"/>
        </w:rPr>
        <w:t xml:space="preserve">. Не подобает приносить ко алтарю мед и молоко.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58</w:t>
      </w:r>
      <w:r w:rsidRPr="001B46CC">
        <w:rPr>
          <w:rFonts w:ascii="Verdana" w:eastAsia="Times New Roman" w:hAnsi="Verdana" w:cs="Times New Roman"/>
          <w:sz w:val="24"/>
          <w:szCs w:val="24"/>
          <w:lang w:val="ru-RU" w:eastAsia="et-EE"/>
        </w:rPr>
        <w:t xml:space="preserve">. Никто из состоящих в разряде мирян да не преподает себе Божественныя тайны, когда есть епископ, или пресвитер, или диакон. Дерзающий же на что-либо таковое, как поступающий противу чиноположения, на едину неделю да будет отлучен от общения церковнаго, вразумляяся тем, не мудрствовать более, еже подобает мудрствовать.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59</w:t>
      </w:r>
      <w:r w:rsidRPr="001B46CC">
        <w:rPr>
          <w:rFonts w:ascii="Verdana" w:eastAsia="Times New Roman" w:hAnsi="Verdana" w:cs="Times New Roman"/>
          <w:sz w:val="24"/>
          <w:szCs w:val="24"/>
          <w:lang w:val="ru-RU" w:eastAsia="et-EE"/>
        </w:rPr>
        <w:t xml:space="preserve">. Крещение да не совершается в молитвеннице, внутри дома обретающейся: но хотящие удостоиться пречистаго просвещения, к Кафолическим Церквам да приходят, и тамо сего дара да сподобляются. Если же кто обличен будет не хранящим постановленнаго нами: то клирик да будет извержен, а мирянин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60</w:t>
      </w:r>
      <w:r w:rsidRPr="001B46CC">
        <w:rPr>
          <w:rFonts w:ascii="Verdana" w:eastAsia="Times New Roman" w:hAnsi="Verdana" w:cs="Times New Roman"/>
          <w:sz w:val="24"/>
          <w:szCs w:val="24"/>
          <w:lang w:val="ru-RU" w:eastAsia="et-EE"/>
        </w:rPr>
        <w:t xml:space="preserve">. Поелику Апостол вопиет, яко присоединяющийся Господу, един дух есть с Господом: то явно есть, яко и противнику себе усвояющий бывает едино с ним, по общению. Посему рассуждено: лицемерно беснующихся, и таковый образ действий, по злости нравов, притворно на себя приемлющих, наказывать всяким образом, и подвергать их таким же суровостям и трудам, каковым подлинно беснуемые, ради освобождения от демонскаго действия, праведно подвергаются.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61</w:t>
      </w:r>
      <w:r w:rsidRPr="001B46CC">
        <w:rPr>
          <w:rFonts w:ascii="Verdana" w:eastAsia="Times New Roman" w:hAnsi="Verdana" w:cs="Times New Roman"/>
          <w:sz w:val="24"/>
          <w:szCs w:val="24"/>
          <w:lang w:val="ru-RU" w:eastAsia="et-EE"/>
        </w:rPr>
        <w:t xml:space="preserve">. Предающиеся волшебникам, или так именуемым стоначальникам, или другим подобным, дабы узнать от них, что восхотят им открыть, согласно с прежними отеческими о них постановлениями, да подлежат правилу шестилетней епитимии. Той же епитимии надлежит подвергать и </w:t>
      </w:r>
      <w:r w:rsidRPr="001B46CC">
        <w:rPr>
          <w:rFonts w:ascii="Verdana" w:eastAsia="Times New Roman" w:hAnsi="Verdana" w:cs="Times New Roman"/>
          <w:sz w:val="24"/>
          <w:szCs w:val="24"/>
          <w:lang w:val="ru-RU" w:eastAsia="et-EE"/>
        </w:rPr>
        <w:lastRenderedPageBreak/>
        <w:t xml:space="preserve">тех, которые водят медведиц, или иных животных, на посмешище и на вред простейших, и соединяя обман с безумием, произносят гадания о счастье, о судьбе, о родословии и много других подобных толков; равно и так именуемых облакогонителей, обаятелей, делателей предохранительных талисманов, и колдунов. Закосневающих же в сем, и не обращающихся и не убегающих от таковых пагубных и языческих вымыслов, определяем совсем извергать из Церкви, как и священные правила повелевают. Ибо, какое общение света ко тьме, якоже глаголет Апостол: или кое сложение Церкви Божией со идолы; или кая часть верному с неверным; кое же согласие Христа с велиаром?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62</w:t>
      </w:r>
      <w:r w:rsidRPr="001B46CC">
        <w:rPr>
          <w:rFonts w:ascii="Verdana" w:eastAsia="Times New Roman" w:hAnsi="Verdana" w:cs="Times New Roman"/>
          <w:sz w:val="24"/>
          <w:szCs w:val="24"/>
          <w:lang w:val="ru-RU" w:eastAsia="et-EE"/>
        </w:rPr>
        <w:t xml:space="preserve">. Так называемые календы, вота, врумалия, и народное сборище в первый день месяца марта, желаем совсем исторгнуть из жития верных. Такожде и всенародныя женския плясания, великий вред и пагубу наносить могущия, равно и в честь богов, ложно так Еллинами именуемых, мужеским или женским полом производимыя плясания и обряды, по некоему старинному и чуждому Христианскаго жития обычаю совершаемые, отвергаем, и определяем: никакому мужу не одеваться в женскую одежду, ни жене в одежду мужа свойственную; не носить личин комических, или сатирических, или трагических; при давлении винограда в точилах не возглашать гнуснаго имени Диониса, и при вливании вина в бочки, не производить смеха, и, по невежеству, или в виде суеты, не делать того, что принадлежит к бесовской прелести. Посему тех, которые отныне, зная сие, дерзнут делать что-либо из вышесказаннаго, Если суть клирики, повелеваем извергать из священнаго чина, Если же миряне, отлучать от общения церковнаго.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63</w:t>
      </w:r>
      <w:r w:rsidRPr="001B46CC">
        <w:rPr>
          <w:rFonts w:ascii="Verdana" w:eastAsia="Times New Roman" w:hAnsi="Verdana" w:cs="Times New Roman"/>
          <w:sz w:val="24"/>
          <w:szCs w:val="24"/>
          <w:lang w:val="ru-RU" w:eastAsia="et-EE"/>
        </w:rPr>
        <w:t xml:space="preserve">. Повести о мучениках, врагами истины лживо составленныя, дабы обезславить Христовых мучеников, и слышащих привести к неверию, повелеваем, не обнародовать в церквах, но предавать оныя огню. Приемлющих же оныя, или внимающих оным, как будто истинным, анафематствуем.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64</w:t>
      </w:r>
      <w:r w:rsidRPr="001B46CC">
        <w:rPr>
          <w:rFonts w:ascii="Verdana" w:eastAsia="Times New Roman" w:hAnsi="Verdana" w:cs="Times New Roman"/>
          <w:sz w:val="24"/>
          <w:szCs w:val="24"/>
          <w:lang w:val="ru-RU" w:eastAsia="et-EE"/>
        </w:rPr>
        <w:t xml:space="preserve">. Не подобает мирянину пред народом произносить слово, или учить, и тако брать на себя учительское достоинство, но повиноваться преданному от Господа чину, отверзать ухо приявшим благодать учительскаго слова, и от них поучаться Божественному. Ибо в единой Церкви разные члены сотворил Бог, по слову Апостола, которое изъясняя Григорий Богослов ясно показывает находяшийся в них чин, глаголя: сей, братия, чин почтим, сей сохраним; сей да будет ухом, а тот языком; сей рукою, а другой иным чем-либо; сей да учит, тот да учится. И после немногих слов далее глаголет: учащийся да будет в повиновении, раздающий да раздает с веселием, служащий да служит с усердием. Да не будем все языком, Если и всего ближе сие, ни все Апостолами, ни все Пророками, ни все истолкователями. И после неких слов еще глаголет: почто твориши себя пастырем, будучи овцею? почто делаешься главою, будучи ногою? почто покушаешься военачальствовать, быв поставлен в ряду воинов? И в другом месте повелевает премудрость: не буди скор в словах; не распростирайся убог сый с богатым; не ищи мудрых мудрейший быти. Если же кто усмотрен </w:t>
      </w:r>
      <w:r w:rsidRPr="001B46CC">
        <w:rPr>
          <w:rFonts w:ascii="Verdana" w:eastAsia="Times New Roman" w:hAnsi="Verdana" w:cs="Times New Roman"/>
          <w:sz w:val="24"/>
          <w:szCs w:val="24"/>
          <w:lang w:val="ru-RU" w:eastAsia="et-EE"/>
        </w:rPr>
        <w:lastRenderedPageBreak/>
        <w:t xml:space="preserve">будет нарушающим настоящее правило: на сорок дней да будет отлучен от общения церковнаго.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65</w:t>
      </w:r>
      <w:r w:rsidRPr="001B46CC">
        <w:rPr>
          <w:rFonts w:ascii="Verdana" w:eastAsia="Times New Roman" w:hAnsi="Verdana" w:cs="Times New Roman"/>
          <w:sz w:val="24"/>
          <w:szCs w:val="24"/>
          <w:lang w:val="ru-RU" w:eastAsia="et-EE"/>
        </w:rPr>
        <w:t xml:space="preserve">. В новомесячия, возжигания некоторыми, пред своими лавками, или домами, костров, чрез кои, по некоторому старинному обычаю, безумно скачут, повелеваем отныне упразднить. Посему Если кто учинит что-либо таковое: то клирик да будет извержен, а мирянин да будет отлучен. Ибо в четвертой книге Царств написано: и сотвори Манассия алтарь всей силе небесней на дву дворех дома Господня, и проводаше сыны своя чрез огонь, и вража и волхования творя, и сотворил чревовещателей, и волшебниц умножил, и умножил творить лукавое пред очами Господними, еже прогневлять Его.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66</w:t>
      </w:r>
      <w:r w:rsidRPr="001B46CC">
        <w:rPr>
          <w:rFonts w:ascii="Verdana" w:eastAsia="Times New Roman" w:hAnsi="Verdana" w:cs="Times New Roman"/>
          <w:sz w:val="24"/>
          <w:szCs w:val="24"/>
          <w:lang w:val="ru-RU" w:eastAsia="et-EE"/>
        </w:rPr>
        <w:t xml:space="preserve">. От святаго дня воскресения Христа Бога нашего до недели новыя, во всю седмицу верные должны во святых церквах непрестанно упражняться во псалмах и пениях и песнях духовных, радуясь и торжествуя во Христе, и чтению Божественных писаний внимая, и святыми тайнами наслаждаясь. Ибо таким образом со Христом купно восреснем, и вознесемся. Того ради отнюдь в реченные дни да не бывает конское ристание, или иное народное зрелище.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67</w:t>
      </w:r>
      <w:r w:rsidRPr="001B46CC">
        <w:rPr>
          <w:rFonts w:ascii="Verdana" w:eastAsia="Times New Roman" w:hAnsi="Verdana" w:cs="Times New Roman"/>
          <w:sz w:val="24"/>
          <w:szCs w:val="24"/>
          <w:lang w:val="ru-RU" w:eastAsia="et-EE"/>
        </w:rPr>
        <w:t xml:space="preserve">. Божественное писание заповедало нам воздержаться от крови и удавленины и блуда. Посему, ради лакомствующаго чрева, кровь какого бы то ни было животнаго, каким-либо искуством приуготовляющих в снедь, и тако оную ядущих, благоразсмотрительно епитимии подвергаем. Если убо кто отныне ясти будет кровь животнаго каким-либо образом: то клирик да будет извержен, а мирянин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68</w:t>
      </w:r>
      <w:r w:rsidRPr="001B46CC">
        <w:rPr>
          <w:rFonts w:ascii="Verdana" w:eastAsia="Times New Roman" w:hAnsi="Verdana" w:cs="Times New Roman"/>
          <w:sz w:val="24"/>
          <w:szCs w:val="24"/>
          <w:lang w:val="ru-RU" w:eastAsia="et-EE"/>
        </w:rPr>
        <w:t xml:space="preserve">. Книги Ветхаго и Новаго Завета, такожде святых и признанных наших проповедников и учителей, никому не позволяется повреждать, или изрезывать, или книгопродавцам, или так называемым мироварцам, или иному кому-либо передавать для истребления: разве когда от моли, или от воды, или иным образом сделаются неспособными к употреблению. Кто же отныне таковое что-либо делающим усмотрен будет: тот да будет отлучен на год. Равным образом таковые книги покупающий, если ни у себя не удержит оных для своей пользы, ни другому не отдаст в благодеяние и для хранения, но оныя повреждать дерзнет: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69</w:t>
      </w:r>
      <w:r w:rsidRPr="001B46CC">
        <w:rPr>
          <w:rFonts w:ascii="Verdana" w:eastAsia="Times New Roman" w:hAnsi="Verdana" w:cs="Times New Roman"/>
          <w:sz w:val="24"/>
          <w:szCs w:val="24"/>
          <w:lang w:val="ru-RU" w:eastAsia="et-EE"/>
        </w:rPr>
        <w:t xml:space="preserve">. Никому из всех, принадлежащих к разряду мирян да не будет позволено входить внутрь священнаго алтаря. Но по некоему древнему преданию отнюдь не возбраняется сие власти и достоинству царскому, когда восхочет принести дары Творцу.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70</w:t>
      </w:r>
      <w:r w:rsidRPr="001B46CC">
        <w:rPr>
          <w:rFonts w:ascii="Verdana" w:eastAsia="Times New Roman" w:hAnsi="Verdana" w:cs="Times New Roman"/>
          <w:sz w:val="24"/>
          <w:szCs w:val="24"/>
          <w:lang w:val="ru-RU" w:eastAsia="et-EE"/>
        </w:rPr>
        <w:t xml:space="preserve">. Не позволительно женам, во время Божественныя литургии, глаголати, но, по слову Апостола Павлв, да молчат. Не повелеся бо им глаголати, но повиноватися, якоже и закон глаголет. Если ли же чему научиться хотят: в дому своих мужей да вопрошают.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lastRenderedPageBreak/>
        <w:t>71</w:t>
      </w:r>
      <w:r w:rsidRPr="001B46CC">
        <w:rPr>
          <w:rFonts w:ascii="Verdana" w:eastAsia="Times New Roman" w:hAnsi="Verdana" w:cs="Times New Roman"/>
          <w:sz w:val="24"/>
          <w:szCs w:val="24"/>
          <w:lang w:val="ru-RU" w:eastAsia="et-EE"/>
        </w:rPr>
        <w:t xml:space="preserve">. Учащиеся законам гражданским не должны употреблять Еллинских обыкновений, или быть водимы на зрелища, или совершать так именуемые килистры, или одеваться в одежды, не находящиеся в общем употреблении, ни в то время, когда начинают учения, ни тогда, когда оное оканчивают, ни вообще в продолжении онаго. Если же кто отныне дерзнет сие делать: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72</w:t>
      </w:r>
      <w:r w:rsidRPr="001B46CC">
        <w:rPr>
          <w:rFonts w:ascii="Verdana" w:eastAsia="Times New Roman" w:hAnsi="Verdana" w:cs="Times New Roman"/>
          <w:sz w:val="24"/>
          <w:szCs w:val="24"/>
          <w:lang w:val="ru-RU" w:eastAsia="et-EE"/>
        </w:rPr>
        <w:t xml:space="preserve">. Недостойно мужу православному с женою еретическою браком совокупляться, ни православной жене с мужем еретиком сочетаваться. Если же усмотрено будет нечто таковое, соделанное кем-либо: брак почитать не твердым, и незаконное сожитие расторгать. Ибо не подабает смешивать несмешаемое, ни совокуплять с овцою волка, и с частью Христовою жребий грешников. Если же кто постановленное нами преступит: да будет отлучен. Но Если некоторые, будучи еще в неверии, и не быв причтены к стаду православных, сочеталися между собою законным браком: потом один из них избрав благое, прибегнул ко свету истины, а другой остался во узах заблуждения, не желая воззреть на Божественные лучи, и Если при том неверной жене угодно сожительствовать с мужем верным, или напротив мужу неверному с женою верною: то да не разлучаются, по Божественному Апостолу: святится муж неверен от жены, и святится жена неверная от мужа.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73</w:t>
      </w:r>
      <w:r w:rsidRPr="001B46CC">
        <w:rPr>
          <w:rFonts w:ascii="Verdana" w:eastAsia="Times New Roman" w:hAnsi="Verdana" w:cs="Times New Roman"/>
          <w:sz w:val="24"/>
          <w:szCs w:val="24"/>
          <w:lang w:val="ru-RU" w:eastAsia="et-EE"/>
        </w:rPr>
        <w:t xml:space="preserve">. Поелику животворящий крест явил нам спасение: то подобает нам всякое тщание употреблять, да будет воздаваема всякая честь тому, чрез что мы спасены от древняго грехопадения. Посему и мыслью, и словом, и чувством поклонение ему принося, повелеваем: изображение креста, начертываемыя некоторыми на земли, совсем изглаждать, дабы знамение победы нашей не было оскарбляемо попиранием ходящих. И так отныне начертывающих на земле изображение креста повелеваем отлучать.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74</w:t>
      </w:r>
      <w:r w:rsidRPr="001B46CC">
        <w:rPr>
          <w:rFonts w:ascii="Verdana" w:eastAsia="Times New Roman" w:hAnsi="Verdana" w:cs="Times New Roman"/>
          <w:sz w:val="24"/>
          <w:szCs w:val="24"/>
          <w:lang w:val="ru-RU" w:eastAsia="et-EE"/>
        </w:rPr>
        <w:t xml:space="preserve">. Не должно в местах посвященных Господу, или в церквах, совершать так называемыз трапезы братолюбия, и внутри храма есть, и ложе постилать. Сие же творить дерзающие, или да престанут, или да будут отлучены.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75</w:t>
      </w:r>
      <w:r w:rsidRPr="001B46CC">
        <w:rPr>
          <w:rFonts w:ascii="Verdana" w:eastAsia="Times New Roman" w:hAnsi="Verdana" w:cs="Times New Roman"/>
          <w:sz w:val="24"/>
          <w:szCs w:val="24"/>
          <w:lang w:val="ru-RU" w:eastAsia="et-EE"/>
        </w:rPr>
        <w:t xml:space="preserve">. Желаем, чтобы приходящие в церковь для пения не употребляли безчинных воплей, не вынуждали из себя неестественнаго крика, и не вводили ничего несообразнаго и несвойственнаго церкви: но с великим вниманием и умилением приносли псалмопения Богу, назирающему сокровенное. Ибо священное слово поучало сынов Израилевых быть благоговейными.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76</w:t>
      </w:r>
      <w:r w:rsidRPr="001B46CC">
        <w:rPr>
          <w:rFonts w:ascii="Verdana" w:eastAsia="Times New Roman" w:hAnsi="Verdana" w:cs="Times New Roman"/>
          <w:sz w:val="24"/>
          <w:szCs w:val="24"/>
          <w:lang w:val="ru-RU" w:eastAsia="et-EE"/>
        </w:rPr>
        <w:t xml:space="preserve">. Никто не должен внутри священных оград корчемницу, или различныя снеди поставлять, или иныя купли производить, сохраняя благоговение к церквам. Ибо Спаситель наш и Бог, житием своим во плоти поучая нас, повелел не творить дому Отца Своего домом купли. Он и пеняжникам рассыпал пенязи, и изгнал творящих святый храм мирским местом. Посему Если кто обличен в реченом преступлении: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lastRenderedPageBreak/>
        <w:t>77</w:t>
      </w:r>
      <w:r w:rsidRPr="001B46CC">
        <w:rPr>
          <w:rFonts w:ascii="Verdana" w:eastAsia="Times New Roman" w:hAnsi="Verdana" w:cs="Times New Roman"/>
          <w:sz w:val="24"/>
          <w:szCs w:val="24"/>
          <w:lang w:val="ru-RU" w:eastAsia="et-EE"/>
        </w:rPr>
        <w:t xml:space="preserve">. Не должно священнослужителям, или причетникам, или инокам мыться в бане, вместе с женами, ни даже свякому христианину мирянину. Ибо сие есть первое нарекание со стороны язычников. Если же кто в сем обличен будет: то клирик да будет извержен, а мирянин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78</w:t>
      </w:r>
      <w:r w:rsidRPr="001B46CC">
        <w:rPr>
          <w:rFonts w:ascii="Verdana" w:eastAsia="Times New Roman" w:hAnsi="Verdana" w:cs="Times New Roman"/>
          <w:sz w:val="24"/>
          <w:szCs w:val="24"/>
          <w:lang w:val="ru-RU" w:eastAsia="et-EE"/>
        </w:rPr>
        <w:t xml:space="preserve">. Готовящимся ко крещению надлежит обучаться вере, и в пятый день седмицы давать обет епископу, или пресвитерам.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79</w:t>
      </w:r>
      <w:r w:rsidRPr="001B46CC">
        <w:rPr>
          <w:rFonts w:ascii="Verdana" w:eastAsia="Times New Roman" w:hAnsi="Verdana" w:cs="Times New Roman"/>
          <w:sz w:val="24"/>
          <w:szCs w:val="24"/>
          <w:lang w:val="ru-RU" w:eastAsia="et-EE"/>
        </w:rPr>
        <w:t xml:space="preserve">. Божественное от Девы рождение, яко безсеменно бывшее, исповедуя безболезненным, и сие всему стату проповедуя, подвергаем исправлению творящих, по неведению, что либо не должное. Понеже убо некие, по дне святаго рождества Христа Бога нашего, усматриваются приготовляющими хлебное печение, и друг другу передающими, аки бы в честь болезней рождения всенепорочныя Девы Матери: то мы определяем, да не совершают верные ничего таковаго. Ибо не есть сие честь Деве, паче ума и слова, плотию родившей невместимое Слово; Если ея неизреченное рождение определяют, и представляют по примеру обыкнновеннаго и нам свойственнаго рождения. Если убо отныне усмотрен будет кто-либо тако творящий: то клирик да будет извержен, а мирянин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80</w:t>
      </w:r>
      <w:r w:rsidRPr="001B46CC">
        <w:rPr>
          <w:rFonts w:ascii="Verdana" w:eastAsia="Times New Roman" w:hAnsi="Verdana" w:cs="Times New Roman"/>
          <w:sz w:val="24"/>
          <w:szCs w:val="24"/>
          <w:lang w:val="ru-RU" w:eastAsia="et-EE"/>
        </w:rPr>
        <w:t xml:space="preserve">. Если кто, епископ, или пресвитер, или диакон, или кто-либо из сопричисленных к клиру, или мирянин, не имея никакой настоятельной нужды, или препятствия, которым бы надолго устранен был от своея церкви, но пребывая во граде, в три воскресные дни в продолжении трех седмиц, не придет в церковное собрание: то клирик да будет извержен из клира, а мирянин да будет отлучен от общения.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81</w:t>
      </w:r>
      <w:r w:rsidRPr="001B46CC">
        <w:rPr>
          <w:rFonts w:ascii="Verdana" w:eastAsia="Times New Roman" w:hAnsi="Verdana" w:cs="Times New Roman"/>
          <w:sz w:val="24"/>
          <w:szCs w:val="24"/>
          <w:lang w:val="ru-RU" w:eastAsia="et-EE"/>
        </w:rPr>
        <w:t xml:space="preserve">. Понеже мы уведали, яко в неких странах, в трисвятой песни, после слов: святый безсмертный, в качестве дополнения, возглашают: распныйся за ны, помилуй нас; но сие древними святыми отцами, как чуждое благочестия, от сея песни отринуто, купно с беззаконным еретиком, нововводителем сих слов: то и мы прежде благочестно постановленное святыми отцами нашими утверждая, по настоящем определении, таковое слово в церкви приемлющих, или иным каким-либо образом к трисвятой песни примешивающих, анафематствуем. И Если нарушитель постановленнаго есть священнаго чина: то повелеваем обнажать его от священнаго достоинства, Если же мирянин, или монах, отлучать от общения церковнаго.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82</w:t>
      </w:r>
      <w:r w:rsidRPr="001B46CC">
        <w:rPr>
          <w:rFonts w:ascii="Verdana" w:eastAsia="Times New Roman" w:hAnsi="Verdana" w:cs="Times New Roman"/>
          <w:sz w:val="24"/>
          <w:szCs w:val="24"/>
          <w:lang w:val="ru-RU" w:eastAsia="et-EE"/>
        </w:rPr>
        <w:t xml:space="preserve">. На некоторых честных иконах изображается, перстом Предтечевым показуемый агнец, который принят во образ благодати, чрез закон показуя нам истиннаго агнца, Христа Бога нашего. Почитая древние образы и сени, преданныя Церкви, как знамения и предначертания истины, мы предпочитаем благодать и истину, приемля оную, как исполнение закона. Сего ради, дабы и искуством живописания очам всех представляемо было совершенное, повелеваем отныне образ агнца, вземлющаго грехи мира, Христа Бога нашего, на иконах представлять по человеческому естеству, вместо ветхаго агнца; да чрез то созерцая </w:t>
      </w:r>
      <w:r w:rsidRPr="001B46CC">
        <w:rPr>
          <w:rFonts w:ascii="Verdana" w:eastAsia="Times New Roman" w:hAnsi="Verdana" w:cs="Times New Roman"/>
          <w:sz w:val="24"/>
          <w:szCs w:val="24"/>
          <w:lang w:val="ru-RU" w:eastAsia="et-EE"/>
        </w:rPr>
        <w:lastRenderedPageBreak/>
        <w:t xml:space="preserve">смирение Бога-Слова, приводимся к воспоминанию жития Его во плоти, Его страдания, и спасительныя смерти, и сим образом совершившагося искупления мира.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83</w:t>
      </w:r>
      <w:r w:rsidRPr="001B46CC">
        <w:rPr>
          <w:rFonts w:ascii="Verdana" w:eastAsia="Times New Roman" w:hAnsi="Verdana" w:cs="Times New Roman"/>
          <w:sz w:val="24"/>
          <w:szCs w:val="24"/>
          <w:lang w:val="ru-RU" w:eastAsia="et-EE"/>
        </w:rPr>
        <w:t xml:space="preserve">. Никто телам умерших евхаристии да не преподает. Ибо писано есть: приимите, ядите. Но тела мертвых не принимать, ни ясть не могут.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84</w:t>
      </w:r>
      <w:r w:rsidRPr="001B46CC">
        <w:rPr>
          <w:rFonts w:ascii="Verdana" w:eastAsia="Times New Roman" w:hAnsi="Verdana" w:cs="Times New Roman"/>
          <w:sz w:val="24"/>
          <w:szCs w:val="24"/>
          <w:lang w:val="ru-RU" w:eastAsia="et-EE"/>
        </w:rPr>
        <w:t xml:space="preserve">. Последуя каноническим постановлениям отцов, определяем и о младенцах: каждый раз, когда не обретаются достойные свидетели, несомненно утверждающие, яко крещены суть, и когда сами они, по малолетству, не могут дать потребный ответ о преподанном им таинстве, должно без всякаго недоумения крестить их: да таковое недоразумение не лишит их очищения толикою святынею.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85</w:t>
      </w:r>
      <w:r w:rsidRPr="001B46CC">
        <w:rPr>
          <w:rFonts w:ascii="Verdana" w:eastAsia="Times New Roman" w:hAnsi="Verdana" w:cs="Times New Roman"/>
          <w:sz w:val="24"/>
          <w:szCs w:val="24"/>
          <w:lang w:val="ru-RU" w:eastAsia="et-EE"/>
        </w:rPr>
        <w:t xml:space="preserve">. Мы приняли от писания, яко при двух или трех свидетелях станет всякое слово. Посему определяем, да отпускаемые от господ своих на свободу рабы, получают сие преимущество при трех свидетелях, которые своим присутствием дадут освобождению законность, и сообщат достоверность тому, что учинено.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86</w:t>
      </w:r>
      <w:r w:rsidRPr="001B46CC">
        <w:rPr>
          <w:rFonts w:ascii="Verdana" w:eastAsia="Times New Roman" w:hAnsi="Verdana" w:cs="Times New Roman"/>
          <w:sz w:val="24"/>
          <w:szCs w:val="24"/>
          <w:lang w:val="ru-RU" w:eastAsia="et-EE"/>
        </w:rPr>
        <w:t xml:space="preserve">. Тех, которые на пагубу души собирают и содержат блудниц, Если суть клирики, определяем отлучать и извергать; Если же миряне, отлучать.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87</w:t>
      </w:r>
      <w:r w:rsidRPr="001B46CC">
        <w:rPr>
          <w:rFonts w:ascii="Verdana" w:eastAsia="Times New Roman" w:hAnsi="Verdana" w:cs="Times New Roman"/>
          <w:sz w:val="24"/>
          <w:szCs w:val="24"/>
          <w:lang w:val="ru-RU" w:eastAsia="et-EE"/>
        </w:rPr>
        <w:t xml:space="preserve">. Жена оставившая мужа, Если пойдет за инаго, есть прелюбодеица, по священному и божественному Василию, который весьма прилично из пророчества Иеремии привел сие: Если жена будет мужу иному, не возвратится к мужу своему, но осквернением осквернена будет. И паки: держай прелюбодеицу, безумен и нечестив. Если убо усмотрено будет, яко оставила мужа без вины: то он достоин снисхождения, а она епитимии. Снисхождение же будет ему оказано в том, да будет он в общении с Церковью. Но законно сопряженную себе жену оставляющий, и иную поемлющий, по слову Господа, повинен суду прелюбодеяния. Постановлено же, правилами отцов наших, таковым год быть в разряде плачущих, два года слушающих чтение писаний, три года в припадающих, и в седьмый стоять с верными, и тако сподобиться причащения, Если со слезами каяться будет.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88</w:t>
      </w:r>
      <w:r w:rsidRPr="001B46CC">
        <w:rPr>
          <w:rFonts w:ascii="Verdana" w:eastAsia="Times New Roman" w:hAnsi="Verdana" w:cs="Times New Roman"/>
          <w:sz w:val="24"/>
          <w:szCs w:val="24"/>
          <w:lang w:val="ru-RU" w:eastAsia="et-EE"/>
        </w:rPr>
        <w:t xml:space="preserve">. Никто внутрь священнаго храма не вводит никакого животнаго: разве кто путешествуя, стесняемый величайшею крайностью, и лишенный жилища и гостиницы, остановится в таковом храме. Потому что животное, не быв введено в ограду, иногда погибло бы; и сам он, потеряв животное, и потому лишенный возможности продолжать путешествие, был бы подвержен опасности жизни. Ибо мы знаем, что суббота человека ради бысть; и потому всеми средствами пещись должно о спасении и безопасности человека. Если же кто усмотрен будет, по вышереченному, без нужды вводящий животное в храм: то клирик да будет извержен, а мирянин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lastRenderedPageBreak/>
        <w:t>89</w:t>
      </w:r>
      <w:r w:rsidRPr="001B46CC">
        <w:rPr>
          <w:rFonts w:ascii="Verdana" w:eastAsia="Times New Roman" w:hAnsi="Verdana" w:cs="Times New Roman"/>
          <w:sz w:val="24"/>
          <w:szCs w:val="24"/>
          <w:lang w:val="ru-RU" w:eastAsia="et-EE"/>
        </w:rPr>
        <w:t xml:space="preserve">. Верным дни спасительнаго страдания, в посте и молитве и в сокрушении сердца провождающим, подобает прекращать пост в средние часы ночи по великой субботе: поелику Божественные евангелисты Матфей и Лука, первый речениями: в вечер субботы, а вторый речениями: зело рано, изображают нам глубокую ночь.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90</w:t>
      </w:r>
      <w:r w:rsidRPr="001B46CC">
        <w:rPr>
          <w:rFonts w:ascii="Verdana" w:eastAsia="Times New Roman" w:hAnsi="Verdana" w:cs="Times New Roman"/>
          <w:sz w:val="24"/>
          <w:szCs w:val="24"/>
          <w:lang w:val="ru-RU" w:eastAsia="et-EE"/>
        </w:rPr>
        <w:t xml:space="preserve">. От Богоносных отцов наших канонически переданно нам, не преклонять колени во дни воскресные, ради чести восресения Христова. Посему, да не пребываем в неведении, како соблюдать сие, мы явственно показываем верным, яко в субботу, по вечернем входе священнослужителей в алтарь, по принятому обычаю, никто не преклоняет колен до следующаго в воскресный день вечера, в который, по входе в светильничное время, паки колена преклоняя, сим образом воссылаем молитвы ко Господу. Ибо ночь по субботе приемля предтечею воскресение Спасителя нашего; отселе духовно начинаем песни, и праздник из тьмы ко свету преводим, так что с сего времени всецелую ночь и день торжествуем воскресение.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91</w:t>
      </w:r>
      <w:r w:rsidRPr="001B46CC">
        <w:rPr>
          <w:rFonts w:ascii="Verdana" w:eastAsia="Times New Roman" w:hAnsi="Verdana" w:cs="Times New Roman"/>
          <w:sz w:val="24"/>
          <w:szCs w:val="24"/>
          <w:lang w:val="ru-RU" w:eastAsia="et-EE"/>
        </w:rPr>
        <w:t xml:space="preserve">. Жен, дающих врачевства, производящих недоношения плода во чреве, и приемлющих отравы, плод умерщвляя, подвергаем епитимии человекоубийцы.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92</w:t>
      </w:r>
      <w:r w:rsidRPr="001B46CC">
        <w:rPr>
          <w:rFonts w:ascii="Verdana" w:eastAsia="Times New Roman" w:hAnsi="Verdana" w:cs="Times New Roman"/>
          <w:sz w:val="24"/>
          <w:szCs w:val="24"/>
          <w:lang w:val="ru-RU" w:eastAsia="et-EE"/>
        </w:rPr>
        <w:t xml:space="preserve">. Тех, кои похищают жен, под видом супружества, или содействуют, или помогают похитителям, определил святый Собор: Если суть клирики, низвергать со степени их; Если же миряне, предавать анафеме.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93</w:t>
      </w:r>
      <w:r w:rsidRPr="001B46CC">
        <w:rPr>
          <w:rFonts w:ascii="Verdana" w:eastAsia="Times New Roman" w:hAnsi="Verdana" w:cs="Times New Roman"/>
          <w:sz w:val="24"/>
          <w:szCs w:val="24"/>
          <w:lang w:val="ru-RU" w:eastAsia="et-EE"/>
        </w:rPr>
        <w:t xml:space="preserve">. Жена мужа отлучившагося и находящагося в неизвестности, прежде удостоверения о смерти его, иному сожительствующая, прелюбодействует. Равно и жены воинов, во время безвестности мужей своих, вступающие в брак, тому же подлежат рассуждению; подобно и те, кои вступают в брак, по причине удаления мужа в чуждые страны, не дождавшись возвращения. Но здесь можно иметь некое снисхождение к такому поступку, ради большего вероятия о смерти мужа. А вступившая, по неведению, в брак с оставленным на время своею женою, и потом, по причине возвращения к нему первой жены, оставленная, хотя и любодействовала, но по неведению: посему брак ей не возбранится. Но лучше, Если пребудет тако. Если же по некоем времени возвратится воин, коего жена, по причине долговременнаго отсутствия его, со иным мужем сочеталася: паки да возьмет жену свою, Если восхочет; причем да дасться ея неведению прощение, такожде и мужу, сожительствовавшему с нею во втором браке.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94</w:t>
      </w:r>
      <w:r w:rsidRPr="001B46CC">
        <w:rPr>
          <w:rFonts w:ascii="Verdana" w:eastAsia="Times New Roman" w:hAnsi="Verdana" w:cs="Times New Roman"/>
          <w:sz w:val="24"/>
          <w:szCs w:val="24"/>
          <w:lang w:val="ru-RU" w:eastAsia="et-EE"/>
        </w:rPr>
        <w:t xml:space="preserve">. Клянущихся клятвами языческими, правило епитимии подвергает: и мы таковым отлучение определяем.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95</w:t>
      </w:r>
      <w:r w:rsidRPr="001B46CC">
        <w:rPr>
          <w:rFonts w:ascii="Verdana" w:eastAsia="Times New Roman" w:hAnsi="Verdana" w:cs="Times New Roman"/>
          <w:sz w:val="24"/>
          <w:szCs w:val="24"/>
          <w:lang w:val="ru-RU" w:eastAsia="et-EE"/>
        </w:rPr>
        <w:t xml:space="preserve">. Присоединяющихся к православию и к чести спасаемых из еретиков, приемлем, по следующему чиноположению и обычаю. Ариан, Македониан, Наватиан, именующих себя чистыми и лучшими, четырнадцатидневников, или тетрадитов, и Апполинаристов, когда они дают рукописания и проклинают всякую ересь, не мудрствующую, как </w:t>
      </w:r>
      <w:r w:rsidRPr="001B46CC">
        <w:rPr>
          <w:rFonts w:ascii="Verdana" w:eastAsia="Times New Roman" w:hAnsi="Verdana" w:cs="Times New Roman"/>
          <w:sz w:val="24"/>
          <w:szCs w:val="24"/>
          <w:lang w:val="ru-RU" w:eastAsia="et-EE"/>
        </w:rPr>
        <w:lastRenderedPageBreak/>
        <w:t xml:space="preserve">мудрствует Святая Божия Кафолическая и Апостольская Церковь, приемлем, запечатлевая, то есть помазуя святым миром во первых чело, потом очи, и ноздри, и уста, и уши, и запечатлевая их глаголем: печать дара Духа Святаго. А о бывших Павлианами, потом к Кафолической Церкви прибегших, постановлено: перекрещивать их непременно. Евномиан же, единократным погруженипем крещающихся, и Монтанистов, именуемых здесь Фригами, и Савеллиан, держащихся мнения о сыноотечестве, и иное нетерпимое творящих, и всех прочих еретиков, (ибо много здесь таковых, наипаче выходящих из Галатийской страны): всех, которые из них желают присоединены быть к православию, приемлем, якоже язычников. В первый день делаем их Христианами, во второй оглашенными, потом в третий заклинаем их, с троекратным дуновением в лице, и в уши: и тако оглашаем их, и заставляем пребывать в церкви, и слушать писания, и тогда уже крещаем их. Такожде и Манихеев, Валентиниан, Маркионитов и им подобных еретиков. Несториане же должны творить рукописания и предавать анафеме ересь свою, и Нестория, и Евтиха, и Диоскора, и Севира, и прочих начальников таковых ересей, и их единомышленников, и все вышепоказанные ереси: и потом да приемлют святое причащение.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96</w:t>
      </w:r>
      <w:r w:rsidRPr="001B46CC">
        <w:rPr>
          <w:rFonts w:ascii="Verdana" w:eastAsia="Times New Roman" w:hAnsi="Verdana" w:cs="Times New Roman"/>
          <w:sz w:val="24"/>
          <w:szCs w:val="24"/>
          <w:lang w:val="ru-RU" w:eastAsia="et-EE"/>
        </w:rPr>
        <w:t xml:space="preserve">. Во Христа крещением облекшиеся, дали обет подражать житию Его. Того ради власы на главе, ко вреду зрящих, искуственными плетениями располагающих и убирающих, и таким образом неутвержденные души прельщающих, отечески врачуем приличною епитимиею, руководствуя их, аки детей, и научая целомудренно жить, да оставив прелесть и суету плоти, к негиблющей и блаженной жизни ум непрестанно направляют, и чистое со страхом пребывание имеют, и очищением жития, елико можно, к Богу приближаются, и внутреннего более, нежели внешнего человека украшают добродетелями и благими и непорочными нравами; и да не носят в себе никакого останка порочности, произшедшей от сопротивника. Если же кто вопреки сему правилу поступит: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97</w:t>
      </w:r>
      <w:r w:rsidRPr="001B46CC">
        <w:rPr>
          <w:rFonts w:ascii="Verdana" w:eastAsia="Times New Roman" w:hAnsi="Verdana" w:cs="Times New Roman"/>
          <w:sz w:val="24"/>
          <w:szCs w:val="24"/>
          <w:lang w:val="ru-RU" w:eastAsia="et-EE"/>
        </w:rPr>
        <w:t xml:space="preserve">. Тех, которые, или живя с женою, или иным образом, нерассудительно священные места обращают в обыкновенные, и небрежно окрест их обращаются, и с таким расположением в них пребывают, повелеваем изгонять и от мест оглашенным предоставленных при святых храмах. Кто же не будет сего соблюдать, Если есть клирик, да будет извержен; Если же мирянин,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98</w:t>
      </w:r>
      <w:r w:rsidRPr="001B46CC">
        <w:rPr>
          <w:rFonts w:ascii="Verdana" w:eastAsia="Times New Roman" w:hAnsi="Verdana" w:cs="Times New Roman"/>
          <w:sz w:val="24"/>
          <w:szCs w:val="24"/>
          <w:lang w:val="ru-RU" w:eastAsia="et-EE"/>
        </w:rPr>
        <w:t xml:space="preserve">. Жену, иному обрученную, берущий в брачное сожитие, при жизни еще обручника, да подлежит вине прелюбодеяния.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99</w:t>
      </w:r>
      <w:r w:rsidRPr="001B46CC">
        <w:rPr>
          <w:rFonts w:ascii="Verdana" w:eastAsia="Times New Roman" w:hAnsi="Verdana" w:cs="Times New Roman"/>
          <w:sz w:val="24"/>
          <w:szCs w:val="24"/>
          <w:lang w:val="ru-RU" w:eastAsia="et-EE"/>
        </w:rPr>
        <w:t xml:space="preserve">. В Армянской стране, как мы уведали, бывает и сие, что некоторые, сварив части мяса, внутрь священных алтарей приносят части, и разделяют священникам, по Иудейскому обычаю. Посему соблюдая чистоту церкви, определяем: да не будет позволено никому из священников, отделенные части мяса от приносящих принимать, но тем да довольствуются они, что восхочет дать приносящий, и таковое </w:t>
      </w:r>
      <w:r w:rsidRPr="001B46CC">
        <w:rPr>
          <w:rFonts w:ascii="Verdana" w:eastAsia="Times New Roman" w:hAnsi="Verdana" w:cs="Times New Roman"/>
          <w:sz w:val="24"/>
          <w:szCs w:val="24"/>
          <w:lang w:val="ru-RU" w:eastAsia="et-EE"/>
        </w:rPr>
        <w:lastRenderedPageBreak/>
        <w:t xml:space="preserve">приношение да бывает вне церкви. Если же кто не тако сие творит: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100</w:t>
      </w:r>
      <w:r w:rsidRPr="001B46CC">
        <w:rPr>
          <w:rFonts w:ascii="Verdana" w:eastAsia="Times New Roman" w:hAnsi="Verdana" w:cs="Times New Roman"/>
          <w:sz w:val="24"/>
          <w:szCs w:val="24"/>
          <w:lang w:val="ru-RU" w:eastAsia="et-EE"/>
        </w:rPr>
        <w:t xml:space="preserve">. Очи твои право да зрят, и всяким хранением да соблюдай твой дух, завещает премудрость: ибо телесные чувства удобно вносят свои впечатления в душу. Посему изображения на досках, или на ином чем представляемые, обаяющие зрение, растлевающие ум, и производящие воспламенений нечистых удовольствий, не позволяем отныне, каким бы то ни было способом писать. Если же кто сие творить дерзнет: да будет отлучен.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101</w:t>
      </w:r>
      <w:r w:rsidRPr="001B46CC">
        <w:rPr>
          <w:rFonts w:ascii="Verdana" w:eastAsia="Times New Roman" w:hAnsi="Verdana" w:cs="Times New Roman"/>
          <w:sz w:val="24"/>
          <w:szCs w:val="24"/>
          <w:lang w:val="ru-RU" w:eastAsia="et-EE"/>
        </w:rPr>
        <w:t xml:space="preserve">. Человека, созданнаго по образу Божию, Божественный Апостол велегласно нарицает телом Христовым и храмом. Ибо выше всякой чувственной твари быв поставлен, спасительными страданиями небеснаго достоинства сподобившийся, и ядущий и пиющий Христа, непрестанно преобразуется к вечной жизни, и душу и тело освящая причащением Божественной благодати. Посему, Если кто хочет, во время литургии причастится пречистаго тела, и едино с ним чрез причастие быть: руки да слагает во образ креста, и тако да притупает, и да приемлет общение благодати. Ибо из злата, или инаго вещества, вместо руки, некие вместилища устрояющих для приятия Божественнаго дара, и посредством оных пречистаго общения сподобляющихся, отнюдь не одобряем, яко предпочитающих Божию образу вещество бездушное и подчиненное рукам человеческим. Если же кто усмотрен будет пресвятое причащение преподающий приносящим таковые вместилища: да будет отлучен и сей, и приносящий оныя. </w:t>
      </w:r>
    </w:p>
    <w:p w:rsidR="001B46CC" w:rsidRPr="001B46CC" w:rsidRDefault="001B46CC" w:rsidP="001B46CC">
      <w:pPr>
        <w:spacing w:before="100" w:beforeAutospacing="1" w:after="100" w:afterAutospacing="1" w:line="240" w:lineRule="auto"/>
        <w:rPr>
          <w:rFonts w:ascii="Times New Roman" w:eastAsia="Times New Roman" w:hAnsi="Times New Roman" w:cs="Times New Roman"/>
          <w:sz w:val="24"/>
          <w:szCs w:val="24"/>
          <w:lang w:val="ru-RU" w:eastAsia="et-EE"/>
        </w:rPr>
      </w:pPr>
      <w:r w:rsidRPr="001B46CC">
        <w:rPr>
          <w:rFonts w:ascii="Verdana" w:eastAsia="Times New Roman" w:hAnsi="Verdana" w:cs="Times New Roman"/>
          <w:b/>
          <w:bCs/>
          <w:sz w:val="24"/>
          <w:szCs w:val="24"/>
          <w:lang w:val="ru-RU" w:eastAsia="et-EE"/>
        </w:rPr>
        <w:t>102</w:t>
      </w:r>
      <w:r w:rsidRPr="001B46CC">
        <w:rPr>
          <w:rFonts w:ascii="Verdana" w:eastAsia="Times New Roman" w:hAnsi="Verdana" w:cs="Times New Roman"/>
          <w:sz w:val="24"/>
          <w:szCs w:val="24"/>
          <w:lang w:val="ru-RU" w:eastAsia="et-EE"/>
        </w:rPr>
        <w:t xml:space="preserve">. Приявшие от Бога власть решить и вязать, должны рассматривать качество греха, и готовность согрешившаго ко обращению, и тако употреблять приличное недугу врачевание, дабы, не соблюдая меры и в том и в другом, не утратить спасения недугующаго. Ибо неодинаков есть недуг греха, но различен и многообразен, и производит многие отрасли вреда, из которых зло обильно разливается, доколе не будет остановлено силою врачующаго. Почему духовное врачебное искуство являющему подобает прежде разсматривать расположение согрешившаго, и наблюдать, к здравию ли он направляется, или напротив, собственными нравами, привлекает к себе болезнь, и как между тем учреждает свое поведение; и Если врачу не сопротивляется, и душевную рану чрез приложение предписанных врачеств заживляет: в таковом случае по достоинству возмеривать ему милосердие. Ибо у Бога и приявшего пастырское водительство, все попечение о том, дабы овцу заблудшую возвратить, и уязвленную змеем уврачевать. Не должно гнать по стремнинам отчаяния, ни отпускать бразды к разслаблению жизни и к небрежению: но должно непременно, которым либо образом, или посредством суровых и вяжущих, или посредством более мягких и легких врачебных средств, противодействавать недугу, и к заживлению раны подвизаться; и плоды покаяния испытывать, и мудро управлять человеком, призываемым к горнему просвещению. Подобает нам и то и другое ведать, и приличное ревности каящагося, и требуемое обычаем: </w:t>
      </w:r>
      <w:r w:rsidRPr="001B46CC">
        <w:rPr>
          <w:rFonts w:ascii="Verdana" w:eastAsia="Times New Roman" w:hAnsi="Verdana" w:cs="Times New Roman"/>
          <w:sz w:val="24"/>
          <w:szCs w:val="24"/>
          <w:lang w:val="ru-RU" w:eastAsia="et-EE"/>
        </w:rPr>
        <w:lastRenderedPageBreak/>
        <w:t>для неприемлющих же совершенства покаяния, следовать преданному образу, якоже священный Василий поучает нас.</w:t>
      </w:r>
    </w:p>
    <w:p w:rsidR="008F2465" w:rsidRDefault="008F2465">
      <w:bookmarkStart w:id="0" w:name="_GoBack"/>
      <w:bookmarkEnd w:id="0"/>
    </w:p>
    <w:sectPr w:rsidR="008F2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CC"/>
    <w:rsid w:val="001B46CC"/>
    <w:rsid w:val="008F24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7541">
      <w:bodyDiv w:val="1"/>
      <w:marLeft w:val="0"/>
      <w:marRight w:val="0"/>
      <w:marTop w:val="0"/>
      <w:marBottom w:val="0"/>
      <w:divBdr>
        <w:top w:val="none" w:sz="0" w:space="0" w:color="auto"/>
        <w:left w:val="none" w:sz="0" w:space="0" w:color="auto"/>
        <w:bottom w:val="none" w:sz="0" w:space="0" w:color="auto"/>
        <w:right w:val="none" w:sz="0" w:space="0" w:color="auto"/>
      </w:divBdr>
      <w:divsChild>
        <w:div w:id="1671256322">
          <w:marLeft w:val="0"/>
          <w:marRight w:val="0"/>
          <w:marTop w:val="0"/>
          <w:marBottom w:val="0"/>
          <w:divBdr>
            <w:top w:val="none" w:sz="0" w:space="0" w:color="auto"/>
            <w:left w:val="none" w:sz="0" w:space="0" w:color="auto"/>
            <w:bottom w:val="none" w:sz="0" w:space="0" w:color="auto"/>
            <w:right w:val="none" w:sz="0" w:space="0" w:color="auto"/>
          </w:divBdr>
          <w:divsChild>
            <w:div w:id="1419326407">
              <w:marLeft w:val="0"/>
              <w:marRight w:val="0"/>
              <w:marTop w:val="0"/>
              <w:marBottom w:val="0"/>
              <w:divBdr>
                <w:top w:val="none" w:sz="0" w:space="0" w:color="auto"/>
                <w:left w:val="none" w:sz="0" w:space="0" w:color="auto"/>
                <w:bottom w:val="none" w:sz="0" w:space="0" w:color="auto"/>
                <w:right w:val="none" w:sz="0" w:space="0" w:color="auto"/>
              </w:divBdr>
              <w:divsChild>
                <w:div w:id="18447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9977</Words>
  <Characters>57867</Characters>
  <Application>Microsoft Office Word</Application>
  <DocSecurity>0</DocSecurity>
  <Lines>482</Lines>
  <Paragraphs>135</Paragraphs>
  <ScaleCrop>false</ScaleCrop>
  <Company/>
  <LinksUpToDate>false</LinksUpToDate>
  <CharactersWithSpaces>67709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1</cp:revision>
  <dcterms:created xsi:type="dcterms:W3CDTF">2013-12-14T20:01:00Z</dcterms:created>
  <dcterms:modified xsi:type="dcterms:W3CDTF">2013-12-14T20:01:00Z</dcterms:modified>
</cp:coreProperties>
</file>